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A8" w:rsidRDefault="009710A8" w:rsidP="009710A8">
      <w:pPr>
        <w:spacing w:before="30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9710A8" w:rsidRDefault="00095DC6" w:rsidP="009710A8">
      <w:pPr>
        <w:spacing w:before="30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  <w:lang w:bidi="ar-SA"/>
        </w:rPr>
        <w:drawing>
          <wp:inline distT="0" distB="0" distL="0" distR="0">
            <wp:extent cx="6204857" cy="8474711"/>
            <wp:effectExtent l="0" t="0" r="5715" b="2540"/>
            <wp:docPr id="1" name="Рисунок 1" descr="D:\ДЕТСКИЙ САД №10\ПОЛОЖЕНИЯ  ДОУ- ВСЕ на 01.02.19г\Полож. об ООП Дс10-16г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ПОЛОЖЕНИЯ  ДОУ- ВСЕ на 01.02.19г\Полож. об ООП Дс10-16г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42" cy="84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A8" w:rsidRDefault="009710A8" w:rsidP="009710A8">
      <w:pPr>
        <w:spacing w:before="30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9710A8" w:rsidRDefault="009710A8" w:rsidP="009710A8">
      <w:pPr>
        <w:spacing w:before="30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542285" w:rsidRPr="009710A8" w:rsidRDefault="00542285" w:rsidP="0054228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2"/>
        </w:tabs>
        <w:spacing w:before="0"/>
        <w:ind w:left="3380"/>
      </w:pPr>
      <w:bookmarkStart w:id="0" w:name="bookmark0"/>
      <w:r w:rsidRPr="009710A8">
        <w:rPr>
          <w:color w:val="000000"/>
          <w:lang w:eastAsia="ru-RU" w:bidi="ru-RU"/>
        </w:rPr>
        <w:lastRenderedPageBreak/>
        <w:t>Общие положения.</w:t>
      </w:r>
      <w:bookmarkEnd w:id="0"/>
    </w:p>
    <w:p w:rsidR="00542285" w:rsidRPr="009710A8" w:rsidRDefault="00542285" w:rsidP="00542285">
      <w:pPr>
        <w:numPr>
          <w:ilvl w:val="1"/>
          <w:numId w:val="1"/>
        </w:numPr>
        <w:tabs>
          <w:tab w:val="left" w:pos="77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</w:t>
      </w:r>
      <w:r w:rsidR="009710A8">
        <w:rPr>
          <w:rFonts w:ascii="Times New Roman" w:hAnsi="Times New Roman" w:cs="Times New Roman"/>
          <w:sz w:val="28"/>
          <w:szCs w:val="28"/>
        </w:rPr>
        <w:t xml:space="preserve"> </w:t>
      </w:r>
      <w:r w:rsidRPr="009710A8">
        <w:rPr>
          <w:rFonts w:ascii="Times New Roman" w:hAnsi="Times New Roman" w:cs="Times New Roman"/>
          <w:sz w:val="28"/>
          <w:szCs w:val="28"/>
        </w:rPr>
        <w:t xml:space="preserve">следующего нормативно - правового обеспечения: Федеральный закон от 29 декабря 2012 г. № 273-ФЗ «Об образовании в Российской Федерации»;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 приказ </w:t>
      </w:r>
      <w:proofErr w:type="spellStart"/>
      <w:r w:rsidRPr="009710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710A8">
        <w:rPr>
          <w:rFonts w:ascii="Times New Roman" w:hAnsi="Times New Roman" w:cs="Times New Roman"/>
          <w:sz w:val="28"/>
          <w:szCs w:val="28"/>
        </w:rPr>
        <w:t xml:space="preserve">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образования».</w:t>
      </w:r>
    </w:p>
    <w:p w:rsidR="00542285" w:rsidRPr="009710A8" w:rsidRDefault="00542285" w:rsidP="00542285">
      <w:pPr>
        <w:numPr>
          <w:ilvl w:val="1"/>
          <w:numId w:val="1"/>
        </w:numPr>
        <w:tabs>
          <w:tab w:val="left" w:pos="59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Основная образовательная программа муниципального до</w:t>
      </w:r>
      <w:r w:rsidRPr="009710A8">
        <w:rPr>
          <w:rStyle w:val="21"/>
          <w:rFonts w:eastAsia="Lucida Sans Unicode"/>
          <w:u w:val="none"/>
        </w:rPr>
        <w:t>шк</w:t>
      </w:r>
      <w:r w:rsidRPr="009710A8">
        <w:rPr>
          <w:rFonts w:ascii="Times New Roman" w:hAnsi="Times New Roman" w:cs="Times New Roman"/>
          <w:sz w:val="28"/>
          <w:szCs w:val="28"/>
        </w:rPr>
        <w:t xml:space="preserve">ольного образовательного учреждения </w:t>
      </w:r>
      <w:r w:rsidR="009710A8">
        <w:rPr>
          <w:rFonts w:ascii="Times New Roman" w:hAnsi="Times New Roman" w:cs="Times New Roman"/>
          <w:sz w:val="28"/>
          <w:szCs w:val="28"/>
        </w:rPr>
        <w:t xml:space="preserve"> центра  развития ребенка - </w:t>
      </w:r>
      <w:r w:rsidRPr="009710A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710A8">
        <w:rPr>
          <w:rFonts w:ascii="Times New Roman" w:hAnsi="Times New Roman" w:cs="Times New Roman"/>
          <w:sz w:val="28"/>
          <w:szCs w:val="28"/>
        </w:rPr>
        <w:t xml:space="preserve"> № 10</w:t>
      </w:r>
      <w:r w:rsidRPr="009710A8">
        <w:rPr>
          <w:rFonts w:ascii="Times New Roman" w:hAnsi="Times New Roman" w:cs="Times New Roman"/>
          <w:sz w:val="28"/>
          <w:szCs w:val="28"/>
        </w:rPr>
        <w:t xml:space="preserve"> г. Алексее</w:t>
      </w:r>
      <w:r w:rsidR="009710A8">
        <w:rPr>
          <w:rFonts w:ascii="Times New Roman" w:hAnsi="Times New Roman" w:cs="Times New Roman"/>
          <w:sz w:val="28"/>
          <w:szCs w:val="28"/>
        </w:rPr>
        <w:t>вки Белгородской области (далее детский сад №10</w:t>
      </w:r>
      <w:r w:rsidRPr="009710A8">
        <w:rPr>
          <w:rFonts w:ascii="Times New Roman" w:hAnsi="Times New Roman" w:cs="Times New Roman"/>
          <w:sz w:val="28"/>
          <w:szCs w:val="28"/>
        </w:rPr>
        <w:t xml:space="preserve">) является </w:t>
      </w:r>
      <w:proofErr w:type="spellStart"/>
      <w:r w:rsidRPr="009710A8">
        <w:rPr>
          <w:rFonts w:ascii="Times New Roman" w:hAnsi="Times New Roman" w:cs="Times New Roman"/>
          <w:sz w:val="28"/>
          <w:szCs w:val="28"/>
        </w:rPr>
        <w:t>нормативно</w:t>
      </w:r>
      <w:r w:rsidRPr="009710A8">
        <w:rPr>
          <w:rFonts w:ascii="Times New Roman" w:hAnsi="Times New Roman" w:cs="Times New Roman"/>
          <w:sz w:val="28"/>
          <w:szCs w:val="28"/>
        </w:rPr>
        <w:softHyphen/>
        <w:t>управленческим</w:t>
      </w:r>
      <w:proofErr w:type="spellEnd"/>
      <w:r w:rsidRPr="009710A8">
        <w:rPr>
          <w:rFonts w:ascii="Times New Roman" w:hAnsi="Times New Roman" w:cs="Times New Roman"/>
          <w:sz w:val="28"/>
          <w:szCs w:val="28"/>
        </w:rPr>
        <w:t xml:space="preserve"> документом </w:t>
      </w:r>
      <w:r w:rsidR="009710A8">
        <w:rPr>
          <w:rFonts w:ascii="Times New Roman" w:hAnsi="Times New Roman" w:cs="Times New Roman"/>
          <w:sz w:val="28"/>
          <w:szCs w:val="28"/>
        </w:rPr>
        <w:t xml:space="preserve">детского сада №10 </w:t>
      </w:r>
      <w:r w:rsidRPr="009710A8">
        <w:rPr>
          <w:rFonts w:ascii="Times New Roman" w:hAnsi="Times New Roman" w:cs="Times New Roman"/>
          <w:sz w:val="28"/>
          <w:szCs w:val="28"/>
        </w:rPr>
        <w:t xml:space="preserve"> и определяет содержание дошкольного образования и условия организации обучения воспитанников.</w:t>
      </w:r>
    </w:p>
    <w:p w:rsidR="00542285" w:rsidRPr="009710A8" w:rsidRDefault="009710A8" w:rsidP="00542285">
      <w:pPr>
        <w:numPr>
          <w:ilvl w:val="1"/>
          <w:numId w:val="1"/>
        </w:numPr>
        <w:tabs>
          <w:tab w:val="left" w:pos="59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ДО </w:t>
      </w:r>
      <w:r w:rsidR="002D32F7">
        <w:rPr>
          <w:rFonts w:ascii="Times New Roman" w:hAnsi="Times New Roman" w:cs="Times New Roman"/>
          <w:sz w:val="28"/>
          <w:szCs w:val="28"/>
        </w:rPr>
        <w:t>детского сада №10</w:t>
      </w:r>
      <w:r w:rsidR="00542285" w:rsidRPr="009710A8">
        <w:rPr>
          <w:rFonts w:ascii="Times New Roman" w:hAnsi="Times New Roman" w:cs="Times New Roman"/>
          <w:sz w:val="28"/>
          <w:szCs w:val="28"/>
        </w:rPr>
        <w:t xml:space="preserve"> разрабатывается творческой группой, и ут</w:t>
      </w:r>
      <w:r w:rsidR="002D32F7">
        <w:rPr>
          <w:rFonts w:ascii="Times New Roman" w:hAnsi="Times New Roman" w:cs="Times New Roman"/>
          <w:sz w:val="28"/>
          <w:szCs w:val="28"/>
        </w:rPr>
        <w:t>верждается приказом заведующего</w:t>
      </w:r>
      <w:r w:rsidR="00542285" w:rsidRPr="009710A8">
        <w:rPr>
          <w:rFonts w:ascii="Times New Roman" w:hAnsi="Times New Roman" w:cs="Times New Roman"/>
          <w:sz w:val="28"/>
          <w:szCs w:val="28"/>
        </w:rPr>
        <w:t>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образования;</w:t>
      </w:r>
    </w:p>
    <w:p w:rsidR="00542285" w:rsidRPr="009710A8" w:rsidRDefault="00542285" w:rsidP="00542285">
      <w:pPr>
        <w:numPr>
          <w:ilvl w:val="1"/>
          <w:numId w:val="1"/>
        </w:numPr>
        <w:tabs>
          <w:tab w:val="left" w:pos="59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Цель </w:t>
      </w:r>
      <w:r w:rsidR="002D32F7">
        <w:rPr>
          <w:rFonts w:ascii="Times New Roman" w:hAnsi="Times New Roman" w:cs="Times New Roman"/>
          <w:sz w:val="28"/>
          <w:szCs w:val="28"/>
        </w:rPr>
        <w:t xml:space="preserve">ООП ДО детского сада №10 </w:t>
      </w:r>
      <w:r w:rsidRPr="009710A8">
        <w:rPr>
          <w:rFonts w:ascii="Times New Roman" w:hAnsi="Times New Roman" w:cs="Times New Roman"/>
          <w:sz w:val="28"/>
          <w:szCs w:val="28"/>
        </w:rPr>
        <w:t xml:space="preserve">-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</w:t>
      </w:r>
      <w:proofErr w:type="spellStart"/>
      <w:r w:rsidRPr="009710A8">
        <w:rPr>
          <w:rFonts w:ascii="Times New Roman" w:hAnsi="Times New Roman" w:cs="Times New Roman"/>
          <w:sz w:val="28"/>
          <w:szCs w:val="28"/>
        </w:rPr>
        <w:t>познавательно</w:t>
      </w:r>
      <w:r w:rsidRPr="009710A8">
        <w:rPr>
          <w:rFonts w:ascii="Times New Roman" w:hAnsi="Times New Roman" w:cs="Times New Roman"/>
          <w:sz w:val="28"/>
          <w:szCs w:val="28"/>
        </w:rPr>
        <w:softHyphen/>
        <w:t>исследовательскую</w:t>
      </w:r>
      <w:proofErr w:type="spellEnd"/>
      <w:r w:rsidRPr="009710A8">
        <w:rPr>
          <w:rFonts w:ascii="Times New Roman" w:hAnsi="Times New Roman" w:cs="Times New Roman"/>
          <w:sz w:val="28"/>
          <w:szCs w:val="28"/>
        </w:rPr>
        <w:t xml:space="preserve"> деятельность и другие формы активности.</w:t>
      </w:r>
    </w:p>
    <w:p w:rsidR="00542285" w:rsidRPr="009710A8" w:rsidRDefault="00542285" w:rsidP="00542285">
      <w:pPr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Задачи:</w:t>
      </w:r>
    </w:p>
    <w:p w:rsidR="00542285" w:rsidRPr="009710A8" w:rsidRDefault="00542285" w:rsidP="00542285">
      <w:pPr>
        <w:numPr>
          <w:ilvl w:val="0"/>
          <w:numId w:val="2"/>
        </w:numPr>
        <w:tabs>
          <w:tab w:val="left" w:pos="591"/>
        </w:tabs>
        <w:spacing w:line="322" w:lineRule="exact"/>
        <w:ind w:left="5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42285" w:rsidRDefault="00542285" w:rsidP="00542285">
      <w:pPr>
        <w:numPr>
          <w:ilvl w:val="0"/>
          <w:numId w:val="2"/>
        </w:numPr>
        <w:tabs>
          <w:tab w:val="left" w:pos="591"/>
        </w:tabs>
        <w:spacing w:line="322" w:lineRule="exact"/>
        <w:ind w:left="5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42285" w:rsidRPr="009710A8" w:rsidRDefault="00542285" w:rsidP="00542285">
      <w:pPr>
        <w:numPr>
          <w:ilvl w:val="0"/>
          <w:numId w:val="2"/>
        </w:numPr>
        <w:tabs>
          <w:tab w:val="left" w:pos="530"/>
        </w:tabs>
        <w:spacing w:line="322" w:lineRule="exact"/>
        <w:ind w:left="5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42285" w:rsidRPr="009710A8" w:rsidRDefault="00542285" w:rsidP="00542285">
      <w:pPr>
        <w:numPr>
          <w:ilvl w:val="0"/>
          <w:numId w:val="2"/>
        </w:numPr>
        <w:tabs>
          <w:tab w:val="left" w:pos="530"/>
        </w:tabs>
        <w:spacing w:line="322" w:lineRule="exact"/>
        <w:ind w:left="5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</w:t>
      </w:r>
      <w:proofErr w:type="spellStart"/>
      <w:r w:rsidRPr="009710A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9710A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710A8">
        <w:rPr>
          <w:rFonts w:ascii="Times New Roman" w:hAnsi="Times New Roman" w:cs="Times New Roman"/>
          <w:sz w:val="28"/>
          <w:szCs w:val="28"/>
        </w:rPr>
        <w:t>орм</w:t>
      </w:r>
      <w:proofErr w:type="spellEnd"/>
      <w:r w:rsidRPr="009710A8">
        <w:rPr>
          <w:rFonts w:ascii="Times New Roman" w:hAnsi="Times New Roman" w:cs="Times New Roman"/>
          <w:sz w:val="28"/>
          <w:szCs w:val="28"/>
        </w:rPr>
        <w:t xml:space="preserve"> поведения в интересах человека, семьи, общества;</w:t>
      </w:r>
    </w:p>
    <w:p w:rsidR="00542285" w:rsidRPr="009710A8" w:rsidRDefault="00542285" w:rsidP="00542285">
      <w:pPr>
        <w:numPr>
          <w:ilvl w:val="0"/>
          <w:numId w:val="2"/>
        </w:numPr>
        <w:tabs>
          <w:tab w:val="left" w:pos="530"/>
        </w:tabs>
        <w:spacing w:line="322" w:lineRule="exact"/>
        <w:ind w:left="5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</w:t>
      </w:r>
      <w:r w:rsidRPr="009710A8">
        <w:rPr>
          <w:rFonts w:ascii="Times New Roman" w:hAnsi="Times New Roman" w:cs="Times New Roman"/>
          <w:sz w:val="28"/>
          <w:szCs w:val="28"/>
        </w:rPr>
        <w:lastRenderedPageBreak/>
        <w:t>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542285" w:rsidRPr="009710A8" w:rsidRDefault="00542285" w:rsidP="00542285">
      <w:pPr>
        <w:numPr>
          <w:ilvl w:val="0"/>
          <w:numId w:val="2"/>
        </w:numPr>
        <w:tabs>
          <w:tab w:val="left" w:pos="530"/>
        </w:tabs>
        <w:spacing w:line="322" w:lineRule="exact"/>
        <w:ind w:left="5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42285" w:rsidRPr="009710A8" w:rsidRDefault="00542285" w:rsidP="00542285">
      <w:pPr>
        <w:numPr>
          <w:ilvl w:val="0"/>
          <w:numId w:val="2"/>
        </w:numPr>
        <w:tabs>
          <w:tab w:val="left" w:pos="530"/>
        </w:tabs>
        <w:spacing w:after="300" w:line="322" w:lineRule="exact"/>
        <w:ind w:left="5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42285" w:rsidRPr="009710A8" w:rsidRDefault="00542285" w:rsidP="0054228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92"/>
        </w:tabs>
        <w:spacing w:before="0"/>
        <w:ind w:left="2160"/>
      </w:pPr>
      <w:bookmarkStart w:id="1" w:name="bookmark1"/>
      <w:r w:rsidRPr="009710A8">
        <w:rPr>
          <w:color w:val="000000"/>
          <w:lang w:eastAsia="ru-RU" w:bidi="ru-RU"/>
        </w:rPr>
        <w:t xml:space="preserve">Технология разработки ООП </w:t>
      </w:r>
      <w:bookmarkEnd w:id="1"/>
      <w:r w:rsidR="002D32F7">
        <w:rPr>
          <w:color w:val="000000"/>
          <w:lang w:eastAsia="ru-RU" w:bidi="ru-RU"/>
        </w:rPr>
        <w:t xml:space="preserve"> ДО детского сада №10</w:t>
      </w:r>
    </w:p>
    <w:p w:rsidR="00542285" w:rsidRPr="009710A8" w:rsidRDefault="00542285" w:rsidP="00542285">
      <w:pPr>
        <w:numPr>
          <w:ilvl w:val="1"/>
          <w:numId w:val="1"/>
        </w:numPr>
        <w:tabs>
          <w:tab w:val="left" w:pos="82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При разработке Программы определяется продолжительность пребывания детей в организации, режим работы Учреждения в соответствии с объемом решаемых задач образовательной деятельности, предельную наполняемость групп.</w:t>
      </w:r>
    </w:p>
    <w:p w:rsidR="00542285" w:rsidRPr="009710A8" w:rsidRDefault="00542285" w:rsidP="00542285">
      <w:pPr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42285" w:rsidRPr="009710A8" w:rsidRDefault="00542285" w:rsidP="00542285">
      <w:pPr>
        <w:numPr>
          <w:ilvl w:val="0"/>
          <w:numId w:val="3"/>
        </w:numPr>
        <w:tabs>
          <w:tab w:val="left" w:pos="821"/>
        </w:tabs>
        <w:spacing w:line="341" w:lineRule="exact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социально - коммуникативное развитие;</w:t>
      </w:r>
    </w:p>
    <w:p w:rsidR="00542285" w:rsidRPr="009710A8" w:rsidRDefault="00542285" w:rsidP="00542285">
      <w:pPr>
        <w:numPr>
          <w:ilvl w:val="0"/>
          <w:numId w:val="3"/>
        </w:numPr>
        <w:tabs>
          <w:tab w:val="left" w:pos="821"/>
        </w:tabs>
        <w:spacing w:line="341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42285" w:rsidRPr="009710A8" w:rsidRDefault="00542285" w:rsidP="00542285">
      <w:pPr>
        <w:numPr>
          <w:ilvl w:val="0"/>
          <w:numId w:val="3"/>
        </w:numPr>
        <w:tabs>
          <w:tab w:val="left" w:pos="821"/>
        </w:tabs>
        <w:spacing w:line="341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42285" w:rsidRPr="009710A8" w:rsidRDefault="00542285" w:rsidP="00542285">
      <w:pPr>
        <w:numPr>
          <w:ilvl w:val="0"/>
          <w:numId w:val="3"/>
        </w:numPr>
        <w:tabs>
          <w:tab w:val="left" w:pos="821"/>
        </w:tabs>
        <w:spacing w:line="341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художественно - эстетическое развитие;</w:t>
      </w:r>
    </w:p>
    <w:p w:rsidR="00542285" w:rsidRPr="009710A8" w:rsidRDefault="00542285" w:rsidP="00542285">
      <w:pPr>
        <w:numPr>
          <w:ilvl w:val="0"/>
          <w:numId w:val="3"/>
        </w:numPr>
        <w:tabs>
          <w:tab w:val="left" w:pos="821"/>
        </w:tabs>
        <w:spacing w:line="322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542285" w:rsidRPr="009710A8" w:rsidRDefault="00542285" w:rsidP="00542285">
      <w:pPr>
        <w:numPr>
          <w:ilvl w:val="1"/>
          <w:numId w:val="1"/>
        </w:numPr>
        <w:tabs>
          <w:tab w:val="left" w:pos="54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'отношений. Обе части являются взаимодополняющими.</w:t>
      </w:r>
    </w:p>
    <w:p w:rsidR="00542285" w:rsidRPr="009710A8" w:rsidRDefault="00542285" w:rsidP="00542285">
      <w:pPr>
        <w:numPr>
          <w:ilvl w:val="0"/>
          <w:numId w:val="4"/>
        </w:numPr>
        <w:tabs>
          <w:tab w:val="left" w:pos="53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r w:rsidR="002D32F7" w:rsidRPr="009710A8">
        <w:rPr>
          <w:rFonts w:ascii="Times New Roman" w:hAnsi="Times New Roman" w:cs="Times New Roman"/>
          <w:sz w:val="28"/>
          <w:szCs w:val="28"/>
        </w:rPr>
        <w:t xml:space="preserve">ООП </w:t>
      </w:r>
      <w:r w:rsidR="002D32F7">
        <w:t xml:space="preserve"> </w:t>
      </w:r>
      <w:r w:rsidR="002D32F7" w:rsidRPr="002D32F7">
        <w:rPr>
          <w:rFonts w:ascii="Times New Roman" w:hAnsi="Times New Roman" w:cs="Times New Roman"/>
        </w:rPr>
        <w:t>ДО детского сада №10</w:t>
      </w:r>
      <w:r w:rsidR="002D32F7">
        <w:rPr>
          <w:rFonts w:ascii="Times New Roman" w:hAnsi="Times New Roman" w:cs="Times New Roman"/>
        </w:rPr>
        <w:t xml:space="preserve"> </w:t>
      </w:r>
      <w:r w:rsidRPr="002D32F7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9710A8">
        <w:rPr>
          <w:rFonts w:ascii="Times New Roman" w:hAnsi="Times New Roman" w:cs="Times New Roman"/>
          <w:sz w:val="28"/>
          <w:szCs w:val="28"/>
        </w:rPr>
        <w:t xml:space="preserve"> на основании ФЗ «Об образовании в Российской Федерации» от 29.12.2012 года № 273-ФЗ; Федеральными государственными образовательными стандартами дошкольного образования, на основе примерной основной образовательной программы ДО.</w:t>
      </w:r>
    </w:p>
    <w:p w:rsidR="00542285" w:rsidRPr="009710A8" w:rsidRDefault="00542285" w:rsidP="00542285">
      <w:pPr>
        <w:numPr>
          <w:ilvl w:val="0"/>
          <w:numId w:val="4"/>
        </w:numPr>
        <w:tabs>
          <w:tab w:val="left" w:pos="68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отношений, включает различные направления из числа парциальных и иных программ. </w:t>
      </w:r>
      <w:proofErr w:type="gramStart"/>
      <w:r w:rsidRPr="009710A8">
        <w:rPr>
          <w:rFonts w:ascii="Times New Roman" w:hAnsi="Times New Roman" w:cs="Times New Roman"/>
          <w:sz w:val="28"/>
          <w:szCs w:val="28"/>
        </w:rPr>
        <w:t>Данная часть Программы учитывает образовательные потребности, интересы и мотивы детей, членов их семей и педагогов и может быть ориентирована на: специфику национальных, социокультурных условий, в которых осуществляется образовательная деятельность;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  <w:proofErr w:type="gramEnd"/>
    </w:p>
    <w:p w:rsidR="00542285" w:rsidRPr="009710A8" w:rsidRDefault="00542285" w:rsidP="00542285">
      <w:pPr>
        <w:numPr>
          <w:ilvl w:val="0"/>
          <w:numId w:val="4"/>
        </w:numPr>
        <w:tabs>
          <w:tab w:val="left" w:pos="4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С целью соблюдения прав участников образовательных отношений в формировании вариативной части образовательной программы проводится анкетирование среди родителей (законных представителей) с целью определения их мнения о содержании части, формируемой участниками </w:t>
      </w:r>
      <w:r w:rsidRPr="009710A8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 и определения программного обеспечения для реализации части программы, формируемой участниками образовательных отношений. Родителей (законных представителей) воспитанников знакомят с парциальными программами на родительских собраниях, через средства наглядного информирования (буклеты). Анкетирование проводится в анонимной форме. Участники анкетирования из предложенного перечня парциальных программ выбирают определённое инструкцией к анкетированию количество программ. С результатами анкетирования родителей (законных представителей) знакомят на общем родительском собрании, также через размещение информации на официальном сайте, на информационных стендах в групповых раздевалках.</w:t>
      </w:r>
    </w:p>
    <w:p w:rsidR="00542285" w:rsidRDefault="002D32F7" w:rsidP="00542285">
      <w:pPr>
        <w:numPr>
          <w:ilvl w:val="0"/>
          <w:numId w:val="4"/>
        </w:numPr>
        <w:tabs>
          <w:tab w:val="left" w:pos="4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 детского сада №10</w:t>
      </w:r>
      <w:r w:rsidRPr="009710A8">
        <w:rPr>
          <w:rFonts w:ascii="Times New Roman" w:hAnsi="Times New Roman" w:cs="Times New Roman"/>
          <w:sz w:val="28"/>
          <w:szCs w:val="28"/>
        </w:rPr>
        <w:t xml:space="preserve"> </w:t>
      </w:r>
      <w:r w:rsidR="00542285" w:rsidRPr="009710A8">
        <w:rPr>
          <w:rFonts w:ascii="Times New Roman" w:hAnsi="Times New Roman" w:cs="Times New Roman"/>
          <w:sz w:val="28"/>
          <w:szCs w:val="28"/>
        </w:rPr>
        <w:t xml:space="preserve">разрабатывается творческой группой, создаваемой из числа педагогических и руководящих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№10,</w:t>
      </w:r>
      <w:r w:rsidR="00542285" w:rsidRPr="009710A8">
        <w:rPr>
          <w:rFonts w:ascii="Times New Roman" w:hAnsi="Times New Roman" w:cs="Times New Roman"/>
          <w:sz w:val="28"/>
          <w:szCs w:val="28"/>
        </w:rPr>
        <w:t xml:space="preserve"> специалистов и утвержденной приказом заведующего МДОУ.</w:t>
      </w:r>
    </w:p>
    <w:p w:rsidR="002D32F7" w:rsidRPr="009710A8" w:rsidRDefault="002D32F7" w:rsidP="002D32F7">
      <w:pPr>
        <w:tabs>
          <w:tab w:val="left" w:pos="4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2285" w:rsidRPr="009710A8" w:rsidRDefault="00542285" w:rsidP="0054228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0"/>
        </w:tabs>
        <w:spacing w:before="0"/>
        <w:ind w:left="3100"/>
      </w:pPr>
      <w:bookmarkStart w:id="2" w:name="bookmark2"/>
      <w:r w:rsidRPr="009710A8">
        <w:rPr>
          <w:color w:val="000000"/>
          <w:lang w:eastAsia="ru-RU" w:bidi="ru-RU"/>
        </w:rPr>
        <w:t xml:space="preserve">Структура ООП </w:t>
      </w:r>
      <w:r w:rsidR="002D32F7">
        <w:rPr>
          <w:color w:val="000000"/>
          <w:lang w:eastAsia="ru-RU" w:bidi="ru-RU"/>
        </w:rPr>
        <w:t xml:space="preserve">ДО  детского сада </w:t>
      </w:r>
      <w:r w:rsidRPr="009710A8">
        <w:rPr>
          <w:color w:val="000000"/>
          <w:lang w:eastAsia="ru-RU" w:bidi="ru-RU"/>
        </w:rPr>
        <w:t>№1</w:t>
      </w:r>
      <w:bookmarkEnd w:id="2"/>
      <w:r w:rsidR="002D32F7">
        <w:rPr>
          <w:color w:val="000000"/>
          <w:lang w:eastAsia="ru-RU" w:bidi="ru-RU"/>
        </w:rPr>
        <w:t>0</w:t>
      </w:r>
    </w:p>
    <w:p w:rsidR="00542285" w:rsidRPr="009710A8" w:rsidRDefault="002D32F7" w:rsidP="00542285">
      <w:pPr>
        <w:numPr>
          <w:ilvl w:val="1"/>
          <w:numId w:val="1"/>
        </w:numPr>
        <w:tabs>
          <w:tab w:val="left" w:pos="55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 детского сада №10</w:t>
      </w:r>
      <w:r w:rsidRPr="009710A8">
        <w:rPr>
          <w:rFonts w:ascii="Times New Roman" w:hAnsi="Times New Roman" w:cs="Times New Roman"/>
          <w:sz w:val="28"/>
          <w:szCs w:val="28"/>
        </w:rPr>
        <w:t xml:space="preserve"> </w:t>
      </w:r>
      <w:r w:rsidR="00542285" w:rsidRPr="009710A8">
        <w:rPr>
          <w:rFonts w:ascii="Times New Roman" w:hAnsi="Times New Roman" w:cs="Times New Roman"/>
          <w:sz w:val="28"/>
          <w:szCs w:val="28"/>
        </w:rPr>
        <w:t>состоит из разделов:</w:t>
      </w:r>
    </w:p>
    <w:p w:rsidR="00542285" w:rsidRPr="009710A8" w:rsidRDefault="00542285" w:rsidP="00542285">
      <w:pPr>
        <w:pStyle w:val="70"/>
        <w:shd w:val="clear" w:color="auto" w:fill="auto"/>
        <w:ind w:left="180"/>
      </w:pPr>
      <w:r w:rsidRPr="009710A8">
        <w:rPr>
          <w:color w:val="000000"/>
          <w:lang w:eastAsia="ru-RU" w:bidi="ru-RU"/>
        </w:rPr>
        <w:t>I. Целевой раздел.</w:t>
      </w:r>
    </w:p>
    <w:p w:rsidR="00542285" w:rsidRPr="009710A8" w:rsidRDefault="00542285" w:rsidP="00542285">
      <w:pPr>
        <w:numPr>
          <w:ilvl w:val="0"/>
          <w:numId w:val="5"/>
        </w:numPr>
        <w:tabs>
          <w:tab w:val="left" w:pos="708"/>
        </w:tabs>
        <w:spacing w:line="322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542285" w:rsidRPr="009710A8" w:rsidRDefault="00542285" w:rsidP="00542285">
      <w:pPr>
        <w:ind w:left="180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1.1.1 Цели и задачи ООП </w:t>
      </w:r>
      <w:r w:rsidR="002D32F7">
        <w:rPr>
          <w:rFonts w:ascii="Times New Roman" w:hAnsi="Times New Roman" w:cs="Times New Roman"/>
          <w:sz w:val="28"/>
          <w:szCs w:val="28"/>
        </w:rPr>
        <w:t xml:space="preserve"> ДОУ</w:t>
      </w:r>
      <w:r w:rsidRPr="009710A8">
        <w:rPr>
          <w:rFonts w:ascii="Times New Roman" w:hAnsi="Times New Roman" w:cs="Times New Roman"/>
          <w:sz w:val="28"/>
          <w:szCs w:val="28"/>
        </w:rPr>
        <w:t>.</w:t>
      </w:r>
    </w:p>
    <w:p w:rsidR="00542285" w:rsidRPr="009710A8" w:rsidRDefault="00542285" w:rsidP="00542285">
      <w:pPr>
        <w:numPr>
          <w:ilvl w:val="0"/>
          <w:numId w:val="6"/>
        </w:numPr>
        <w:tabs>
          <w:tab w:val="left" w:pos="919"/>
        </w:tabs>
        <w:spacing w:line="322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Принципы и подходы к формированию ООП.</w:t>
      </w:r>
    </w:p>
    <w:p w:rsidR="00542285" w:rsidRPr="009710A8" w:rsidRDefault="00542285" w:rsidP="00542285">
      <w:pPr>
        <w:numPr>
          <w:ilvl w:val="0"/>
          <w:numId w:val="5"/>
        </w:numPr>
        <w:tabs>
          <w:tab w:val="left" w:pos="919"/>
        </w:tabs>
        <w:spacing w:line="322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542285" w:rsidRPr="009710A8" w:rsidRDefault="00542285" w:rsidP="00542285">
      <w:pPr>
        <w:numPr>
          <w:ilvl w:val="0"/>
          <w:numId w:val="5"/>
        </w:numPr>
        <w:tabs>
          <w:tab w:val="left" w:pos="847"/>
        </w:tabs>
        <w:spacing w:line="322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Развивающее оценивание качества образовательной деятельности по ООП.</w:t>
      </w:r>
    </w:p>
    <w:p w:rsidR="00542285" w:rsidRPr="009710A8" w:rsidRDefault="00542285" w:rsidP="00542285">
      <w:pPr>
        <w:pStyle w:val="70"/>
        <w:numPr>
          <w:ilvl w:val="0"/>
          <w:numId w:val="7"/>
        </w:numPr>
        <w:shd w:val="clear" w:color="auto" w:fill="auto"/>
        <w:tabs>
          <w:tab w:val="left" w:pos="612"/>
        </w:tabs>
        <w:ind w:left="180"/>
      </w:pPr>
      <w:r w:rsidRPr="009710A8">
        <w:rPr>
          <w:color w:val="000000"/>
          <w:lang w:eastAsia="ru-RU" w:bidi="ru-RU"/>
        </w:rPr>
        <w:t>Содержательный раздел.</w:t>
      </w:r>
    </w:p>
    <w:p w:rsidR="00542285" w:rsidRPr="009710A8" w:rsidRDefault="00542285" w:rsidP="00542285">
      <w:pPr>
        <w:numPr>
          <w:ilvl w:val="0"/>
          <w:numId w:val="8"/>
        </w:numPr>
        <w:tabs>
          <w:tab w:val="left" w:pos="737"/>
        </w:tabs>
        <w:spacing w:line="322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42285" w:rsidRPr="009710A8" w:rsidRDefault="00542285" w:rsidP="00542285">
      <w:pPr>
        <w:pStyle w:val="80"/>
        <w:shd w:val="clear" w:color="auto" w:fill="auto"/>
        <w:spacing w:line="110" w:lineRule="exact"/>
        <w:ind w:left="40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710A8">
        <w:rPr>
          <w:rFonts w:ascii="Times New Roman" w:hAnsi="Times New Roman" w:cs="Times New Roman"/>
          <w:color w:val="000000"/>
          <w:sz w:val="28"/>
          <w:szCs w:val="28"/>
        </w:rPr>
        <w:t>v</w:t>
      </w:r>
      <w:proofErr w:type="gramEnd"/>
    </w:p>
    <w:p w:rsidR="00542285" w:rsidRPr="009710A8" w:rsidRDefault="00542285" w:rsidP="00542285">
      <w:pPr>
        <w:tabs>
          <w:tab w:val="left" w:pos="2158"/>
        </w:tabs>
        <w:ind w:left="180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2.2.Описание</w:t>
      </w:r>
      <w:r w:rsidRPr="009710A8">
        <w:rPr>
          <w:rFonts w:ascii="Times New Roman" w:hAnsi="Times New Roman" w:cs="Times New Roman"/>
          <w:sz w:val="28"/>
          <w:szCs w:val="28"/>
        </w:rPr>
        <w:tab/>
        <w:t xml:space="preserve">образовательной деятельности в соответствии </w:t>
      </w:r>
      <w:proofErr w:type="gramStart"/>
      <w:r w:rsidRPr="009710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42285" w:rsidRPr="009710A8" w:rsidRDefault="00542285" w:rsidP="00542285">
      <w:pPr>
        <w:ind w:left="180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направлениями развития ребенка, представленными в пяти</w:t>
      </w:r>
    </w:p>
    <w:p w:rsidR="00542285" w:rsidRPr="009710A8" w:rsidRDefault="00542285" w:rsidP="00542285">
      <w:pPr>
        <w:ind w:left="180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9710A8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9710A8">
        <w:rPr>
          <w:rFonts w:ascii="Times New Roman" w:hAnsi="Times New Roman" w:cs="Times New Roman"/>
          <w:sz w:val="28"/>
          <w:szCs w:val="28"/>
        </w:rPr>
        <w:t>.</w:t>
      </w:r>
    </w:p>
    <w:p w:rsidR="00542285" w:rsidRPr="009710A8" w:rsidRDefault="00542285" w:rsidP="00542285">
      <w:pPr>
        <w:numPr>
          <w:ilvl w:val="0"/>
          <w:numId w:val="9"/>
        </w:numPr>
        <w:tabs>
          <w:tab w:val="left" w:pos="732"/>
        </w:tabs>
        <w:spacing w:line="322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Взаимодействие взрослых с детьми.</w:t>
      </w:r>
    </w:p>
    <w:p w:rsidR="00542285" w:rsidRPr="009710A8" w:rsidRDefault="00542285" w:rsidP="00542285">
      <w:pPr>
        <w:numPr>
          <w:ilvl w:val="0"/>
          <w:numId w:val="9"/>
        </w:numPr>
        <w:tabs>
          <w:tab w:val="left" w:pos="737"/>
        </w:tabs>
        <w:spacing w:line="322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Взаимодействие педагогического коллектива с семьями дошкольников.</w:t>
      </w:r>
    </w:p>
    <w:p w:rsidR="00542285" w:rsidRPr="009710A8" w:rsidRDefault="00542285" w:rsidP="00542285">
      <w:pPr>
        <w:numPr>
          <w:ilvl w:val="0"/>
          <w:numId w:val="9"/>
        </w:numPr>
        <w:tabs>
          <w:tab w:val="left" w:pos="737"/>
        </w:tabs>
        <w:spacing w:line="322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Содержание коррекционной работы.</w:t>
      </w:r>
    </w:p>
    <w:p w:rsidR="00542285" w:rsidRPr="009710A8" w:rsidRDefault="00542285" w:rsidP="00542285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74"/>
        </w:tabs>
        <w:spacing w:before="0"/>
      </w:pPr>
      <w:bookmarkStart w:id="3" w:name="bookmark3"/>
      <w:r w:rsidRPr="009710A8">
        <w:rPr>
          <w:color w:val="000000"/>
          <w:lang w:eastAsia="ru-RU" w:bidi="ru-RU"/>
        </w:rPr>
        <w:t>Организационный раздел.</w:t>
      </w:r>
      <w:bookmarkEnd w:id="3"/>
    </w:p>
    <w:p w:rsidR="00542285" w:rsidRPr="009710A8" w:rsidRDefault="00542285" w:rsidP="00542285">
      <w:pPr>
        <w:numPr>
          <w:ilvl w:val="0"/>
          <w:numId w:val="10"/>
        </w:numPr>
        <w:tabs>
          <w:tab w:val="left" w:pos="5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Психолого-педагогические условия, обеспечивающие развитие ребенка</w:t>
      </w:r>
    </w:p>
    <w:p w:rsidR="00542285" w:rsidRPr="009710A8" w:rsidRDefault="00542285" w:rsidP="00542285">
      <w:pPr>
        <w:numPr>
          <w:ilvl w:val="0"/>
          <w:numId w:val="10"/>
        </w:numPr>
        <w:tabs>
          <w:tab w:val="left" w:pos="5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</w:t>
      </w:r>
    </w:p>
    <w:p w:rsidR="00542285" w:rsidRPr="009710A8" w:rsidRDefault="00542285" w:rsidP="00542285">
      <w:pPr>
        <w:numPr>
          <w:ilvl w:val="0"/>
          <w:numId w:val="10"/>
        </w:numPr>
        <w:tabs>
          <w:tab w:val="left" w:pos="5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Кадровые условия реализации ООП</w:t>
      </w:r>
    </w:p>
    <w:p w:rsidR="00542285" w:rsidRPr="009710A8" w:rsidRDefault="00542285" w:rsidP="00542285">
      <w:pPr>
        <w:numPr>
          <w:ilvl w:val="0"/>
          <w:numId w:val="10"/>
        </w:numPr>
        <w:tabs>
          <w:tab w:val="left" w:pos="5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Материально-техническое обеспечение ООП</w:t>
      </w:r>
    </w:p>
    <w:p w:rsidR="00542285" w:rsidRPr="009710A8" w:rsidRDefault="00542285" w:rsidP="00542285">
      <w:pPr>
        <w:numPr>
          <w:ilvl w:val="0"/>
          <w:numId w:val="10"/>
        </w:numPr>
        <w:tabs>
          <w:tab w:val="left" w:pos="5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Финансовые условия реализации ООП</w:t>
      </w:r>
    </w:p>
    <w:p w:rsidR="00542285" w:rsidRPr="009710A8" w:rsidRDefault="00542285" w:rsidP="00542285">
      <w:pPr>
        <w:numPr>
          <w:ilvl w:val="0"/>
          <w:numId w:val="10"/>
        </w:numPr>
        <w:tabs>
          <w:tab w:val="left" w:pos="5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</w:t>
      </w:r>
    </w:p>
    <w:p w:rsidR="00542285" w:rsidRPr="009710A8" w:rsidRDefault="00542285" w:rsidP="00542285">
      <w:pPr>
        <w:numPr>
          <w:ilvl w:val="0"/>
          <w:numId w:val="10"/>
        </w:numPr>
        <w:tabs>
          <w:tab w:val="left" w:pos="5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Режим дня и распорядок</w:t>
      </w:r>
    </w:p>
    <w:p w:rsidR="00542285" w:rsidRPr="009710A8" w:rsidRDefault="00542285" w:rsidP="00542285">
      <w:pPr>
        <w:numPr>
          <w:ilvl w:val="0"/>
          <w:numId w:val="10"/>
        </w:numPr>
        <w:tabs>
          <w:tab w:val="left" w:pos="5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Перспективы работы по совершенствованию и </w:t>
      </w:r>
      <w:proofErr w:type="spellStart"/>
      <w:r w:rsidRPr="009710A8">
        <w:rPr>
          <w:rFonts w:ascii="Times New Roman" w:hAnsi="Times New Roman" w:cs="Times New Roman"/>
          <w:sz w:val="28"/>
          <w:szCs w:val="28"/>
        </w:rPr>
        <w:t>развитиюООП</w:t>
      </w:r>
      <w:proofErr w:type="spellEnd"/>
    </w:p>
    <w:p w:rsidR="00542285" w:rsidRPr="009710A8" w:rsidRDefault="00542285" w:rsidP="00542285">
      <w:pPr>
        <w:pStyle w:val="70"/>
        <w:numPr>
          <w:ilvl w:val="0"/>
          <w:numId w:val="7"/>
        </w:numPr>
        <w:shd w:val="clear" w:color="auto" w:fill="auto"/>
        <w:tabs>
          <w:tab w:val="left" w:pos="574"/>
        </w:tabs>
      </w:pPr>
      <w:r w:rsidRPr="009710A8">
        <w:rPr>
          <w:color w:val="000000"/>
          <w:lang w:eastAsia="ru-RU" w:bidi="ru-RU"/>
        </w:rPr>
        <w:t>Краткая презентация ООП</w:t>
      </w:r>
    </w:p>
    <w:p w:rsidR="00542285" w:rsidRPr="009710A8" w:rsidRDefault="00542285" w:rsidP="00542285">
      <w:pPr>
        <w:numPr>
          <w:ilvl w:val="0"/>
          <w:numId w:val="11"/>
        </w:numPr>
        <w:tabs>
          <w:tab w:val="left" w:pos="5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Категория детей, на которых ориентирована Программа</w:t>
      </w:r>
    </w:p>
    <w:p w:rsidR="00542285" w:rsidRPr="009710A8" w:rsidRDefault="00542285" w:rsidP="00542285">
      <w:pPr>
        <w:numPr>
          <w:ilvl w:val="0"/>
          <w:numId w:val="11"/>
        </w:numPr>
        <w:tabs>
          <w:tab w:val="left" w:pos="5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Основные подходы к формированию программы</w:t>
      </w:r>
    </w:p>
    <w:p w:rsidR="00542285" w:rsidRPr="009710A8" w:rsidRDefault="00542285" w:rsidP="00542285">
      <w:pPr>
        <w:numPr>
          <w:ilvl w:val="0"/>
          <w:numId w:val="11"/>
        </w:numPr>
        <w:tabs>
          <w:tab w:val="left" w:pos="594"/>
        </w:tabs>
        <w:spacing w:line="322" w:lineRule="exact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lastRenderedPageBreak/>
        <w:t>Характер взаимодействия педагогического коллектива с семьями воспитанников</w:t>
      </w:r>
    </w:p>
    <w:p w:rsidR="00542285" w:rsidRPr="009710A8" w:rsidRDefault="00542285" w:rsidP="0054228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87"/>
        </w:tabs>
        <w:spacing w:before="0"/>
        <w:ind w:left="2900"/>
      </w:pPr>
      <w:bookmarkStart w:id="4" w:name="bookmark4"/>
      <w:r w:rsidRPr="009710A8">
        <w:rPr>
          <w:color w:val="000000"/>
          <w:lang w:eastAsia="ru-RU" w:bidi="ru-RU"/>
        </w:rPr>
        <w:t xml:space="preserve">Оформление ООП </w:t>
      </w:r>
      <w:r w:rsidR="002D32F7">
        <w:rPr>
          <w:color w:val="000000"/>
          <w:lang w:eastAsia="ru-RU" w:bidi="ru-RU"/>
        </w:rPr>
        <w:t xml:space="preserve">ДО  детского сада </w:t>
      </w:r>
      <w:r w:rsidRPr="009710A8">
        <w:rPr>
          <w:color w:val="000000"/>
          <w:lang w:eastAsia="ru-RU" w:bidi="ru-RU"/>
        </w:rPr>
        <w:t>№ 1</w:t>
      </w:r>
      <w:bookmarkEnd w:id="4"/>
      <w:r w:rsidR="002D32F7">
        <w:rPr>
          <w:color w:val="000000"/>
          <w:lang w:eastAsia="ru-RU" w:bidi="ru-RU"/>
        </w:rPr>
        <w:t>0</w:t>
      </w:r>
    </w:p>
    <w:p w:rsidR="00542285" w:rsidRPr="009710A8" w:rsidRDefault="00542285" w:rsidP="00542285">
      <w:pPr>
        <w:numPr>
          <w:ilvl w:val="1"/>
          <w:numId w:val="1"/>
        </w:numPr>
        <w:tabs>
          <w:tab w:val="left" w:pos="1344"/>
        </w:tabs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Текст набирается в редакторе </w:t>
      </w:r>
      <w:r w:rsidRPr="009710A8">
        <w:rPr>
          <w:rFonts w:ascii="Times New Roman" w:hAnsi="Times New Roman" w:cs="Times New Roman"/>
          <w:sz w:val="28"/>
          <w:szCs w:val="28"/>
          <w:lang w:val="en-US" w:eastAsia="en-US" w:bidi="en-US"/>
        </w:rPr>
        <w:t>Word</w:t>
      </w:r>
      <w:r w:rsidRPr="009710A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710A8">
        <w:rPr>
          <w:rFonts w:ascii="Times New Roman" w:hAnsi="Times New Roman" w:cs="Times New Roman"/>
          <w:sz w:val="28"/>
          <w:szCs w:val="28"/>
          <w:lang w:val="en-US" w:eastAsia="en-US" w:bidi="en-US"/>
        </w:rPr>
        <w:t>for</w:t>
      </w:r>
      <w:r w:rsidRPr="009710A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710A8">
        <w:rPr>
          <w:rFonts w:ascii="Times New Roman" w:hAnsi="Times New Roman" w:cs="Times New Roman"/>
          <w:sz w:val="28"/>
          <w:szCs w:val="28"/>
          <w:lang w:val="en-US" w:eastAsia="en-US" w:bidi="en-US"/>
        </w:rPr>
        <w:t>Windows</w:t>
      </w:r>
      <w:r w:rsidRPr="009710A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710A8">
        <w:rPr>
          <w:rFonts w:ascii="Times New Roman" w:hAnsi="Times New Roman" w:cs="Times New Roman"/>
          <w:sz w:val="28"/>
          <w:szCs w:val="28"/>
        </w:rPr>
        <w:t xml:space="preserve">шрифтом </w:t>
      </w:r>
      <w:proofErr w:type="spellStart"/>
      <w:r w:rsidRPr="009710A8">
        <w:rPr>
          <w:rFonts w:ascii="Times New Roman" w:hAnsi="Times New Roman" w:cs="Times New Roman"/>
          <w:sz w:val="28"/>
          <w:szCs w:val="28"/>
          <w:lang w:val="en-US" w:eastAsia="en-US" w:bidi="en-US"/>
        </w:rPr>
        <w:t>TimesNewRoman</w:t>
      </w:r>
      <w:proofErr w:type="spellEnd"/>
      <w:r w:rsidRPr="009710A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710A8">
        <w:rPr>
          <w:rFonts w:ascii="Times New Roman" w:hAnsi="Times New Roman" w:cs="Times New Roman"/>
          <w:sz w:val="28"/>
          <w:szCs w:val="28"/>
        </w:rPr>
        <w:t xml:space="preserve">межстрочный интервал одинарный, переносы в тексте не ставятся, выравнивание по ширине, центровка заголовков и абзацы в тексте выполняются при помощи средств </w:t>
      </w:r>
      <w:r w:rsidRPr="009710A8">
        <w:rPr>
          <w:rFonts w:ascii="Times New Roman" w:hAnsi="Times New Roman" w:cs="Times New Roman"/>
          <w:sz w:val="28"/>
          <w:szCs w:val="28"/>
          <w:lang w:val="en-US" w:eastAsia="en-US" w:bidi="en-US"/>
        </w:rPr>
        <w:t>Word</w:t>
      </w:r>
      <w:r w:rsidRPr="009710A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710A8">
        <w:rPr>
          <w:rFonts w:ascii="Times New Roman" w:hAnsi="Times New Roman" w:cs="Times New Roman"/>
          <w:sz w:val="28"/>
          <w:szCs w:val="28"/>
        </w:rPr>
        <w:t>листы формата А</w:t>
      </w:r>
      <w:proofErr w:type="gramStart"/>
      <w:r w:rsidRPr="009710A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710A8">
        <w:rPr>
          <w:rFonts w:ascii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542285" w:rsidRPr="009710A8" w:rsidRDefault="00542285" w:rsidP="00542285">
      <w:pPr>
        <w:numPr>
          <w:ilvl w:val="1"/>
          <w:numId w:val="1"/>
        </w:numPr>
        <w:spacing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 Титульный лист считается первым, но не нумеруется. На титульном листе указывается:</w:t>
      </w:r>
    </w:p>
    <w:p w:rsidR="00542285" w:rsidRPr="009710A8" w:rsidRDefault="00C0471D" w:rsidP="00542285">
      <w:pPr>
        <w:numPr>
          <w:ilvl w:val="0"/>
          <w:numId w:val="3"/>
        </w:numPr>
        <w:tabs>
          <w:tab w:val="left" w:pos="26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ООП, название </w:t>
      </w:r>
      <w:r w:rsidR="00542285" w:rsidRPr="009710A8">
        <w:rPr>
          <w:rFonts w:ascii="Times New Roman" w:hAnsi="Times New Roman" w:cs="Times New Roman"/>
          <w:sz w:val="28"/>
          <w:szCs w:val="28"/>
        </w:rPr>
        <w:t>ДОУ;</w:t>
      </w:r>
    </w:p>
    <w:p w:rsidR="00542285" w:rsidRPr="009710A8" w:rsidRDefault="00542285" w:rsidP="00542285">
      <w:pPr>
        <w:numPr>
          <w:ilvl w:val="0"/>
          <w:numId w:val="3"/>
        </w:numPr>
        <w:tabs>
          <w:tab w:val="left" w:pos="26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год составления ООП </w:t>
      </w:r>
      <w:r w:rsidR="00C0471D">
        <w:rPr>
          <w:rFonts w:ascii="Times New Roman" w:hAnsi="Times New Roman" w:cs="Times New Roman"/>
          <w:sz w:val="28"/>
          <w:szCs w:val="28"/>
        </w:rPr>
        <w:t>ДО детского сада№10</w:t>
      </w:r>
      <w:r w:rsidRPr="009710A8">
        <w:rPr>
          <w:rFonts w:ascii="Times New Roman" w:hAnsi="Times New Roman" w:cs="Times New Roman"/>
          <w:sz w:val="28"/>
          <w:szCs w:val="28"/>
        </w:rPr>
        <w:t>.</w:t>
      </w:r>
    </w:p>
    <w:p w:rsidR="00542285" w:rsidRPr="009710A8" w:rsidRDefault="00542285" w:rsidP="00C0471D">
      <w:pPr>
        <w:ind w:firstLine="780"/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>4.3 Программа оформляется в печатном варианте, постранично нумеруется, скрепляется подписью руководителя и печатью.</w:t>
      </w:r>
    </w:p>
    <w:p w:rsidR="00542285" w:rsidRPr="009710A8" w:rsidRDefault="00C0471D" w:rsidP="00C0471D">
      <w:pPr>
        <w:pStyle w:val="120"/>
        <w:keepNext/>
        <w:keepLines/>
        <w:shd w:val="clear" w:color="auto" w:fill="auto"/>
        <w:tabs>
          <w:tab w:val="left" w:pos="2947"/>
        </w:tabs>
        <w:spacing w:before="0" w:line="240" w:lineRule="auto"/>
        <w:jc w:val="center"/>
      </w:pPr>
      <w:bookmarkStart w:id="5" w:name="bookmark5"/>
      <w:r>
        <w:rPr>
          <w:color w:val="000000"/>
          <w:lang w:eastAsia="ru-RU" w:bidi="ru-RU"/>
        </w:rPr>
        <w:t>5.</w:t>
      </w:r>
      <w:r w:rsidR="00542285" w:rsidRPr="009710A8">
        <w:rPr>
          <w:color w:val="000000"/>
          <w:lang w:eastAsia="ru-RU" w:bidi="ru-RU"/>
        </w:rPr>
        <w:t xml:space="preserve">Делопроизводство ООП </w:t>
      </w:r>
      <w:bookmarkEnd w:id="5"/>
      <w:r w:rsidR="00CC1342">
        <w:rPr>
          <w:color w:val="000000"/>
          <w:lang w:eastAsia="ru-RU" w:bidi="ru-RU"/>
        </w:rPr>
        <w:t xml:space="preserve">ДО  детского сада </w:t>
      </w:r>
      <w:r w:rsidR="00CC1342" w:rsidRPr="009710A8">
        <w:rPr>
          <w:color w:val="000000"/>
          <w:lang w:eastAsia="ru-RU" w:bidi="ru-RU"/>
        </w:rPr>
        <w:t>№ 1</w:t>
      </w:r>
      <w:r w:rsidR="00CC1342">
        <w:rPr>
          <w:color w:val="000000"/>
          <w:lang w:eastAsia="ru-RU" w:bidi="ru-RU"/>
        </w:rPr>
        <w:t>0</w:t>
      </w:r>
    </w:p>
    <w:p w:rsidR="00542285" w:rsidRPr="009710A8" w:rsidRDefault="00542285" w:rsidP="00542285">
      <w:pPr>
        <w:pStyle w:val="90"/>
        <w:numPr>
          <w:ilvl w:val="1"/>
          <w:numId w:val="1"/>
        </w:numPr>
        <w:shd w:val="clear" w:color="auto" w:fill="auto"/>
        <w:ind w:firstLine="480"/>
      </w:pPr>
      <w:r w:rsidRPr="009710A8">
        <w:rPr>
          <w:color w:val="000000"/>
          <w:lang w:eastAsia="ru-RU" w:bidi="ru-RU"/>
        </w:rPr>
        <w:t xml:space="preserve"> ООП </w:t>
      </w:r>
      <w:r w:rsidR="00C0471D">
        <w:rPr>
          <w:color w:val="000000"/>
          <w:lang w:eastAsia="ru-RU" w:bidi="ru-RU"/>
        </w:rPr>
        <w:t>ДО детского сада №10</w:t>
      </w:r>
      <w:r w:rsidRPr="009710A8">
        <w:rPr>
          <w:color w:val="000000"/>
          <w:lang w:eastAsia="ru-RU" w:bidi="ru-RU"/>
        </w:rPr>
        <w:t xml:space="preserve"> утверждается в начале учебного года приказом заведующего детским садом. Поправки </w:t>
      </w:r>
      <w:r w:rsidR="00C0471D">
        <w:rPr>
          <w:color w:val="000000"/>
          <w:lang w:eastAsia="ru-RU" w:bidi="ru-RU"/>
        </w:rPr>
        <w:t>и изменения выносятся решением п</w:t>
      </w:r>
      <w:r w:rsidRPr="009710A8">
        <w:rPr>
          <w:color w:val="000000"/>
          <w:lang w:eastAsia="ru-RU" w:bidi="ru-RU"/>
        </w:rPr>
        <w:t>едагогического совета.</w:t>
      </w:r>
    </w:p>
    <w:p w:rsidR="00542285" w:rsidRPr="009710A8" w:rsidRDefault="00542285" w:rsidP="00542285">
      <w:pPr>
        <w:pStyle w:val="90"/>
        <w:numPr>
          <w:ilvl w:val="1"/>
          <w:numId w:val="1"/>
        </w:numPr>
        <w:shd w:val="clear" w:color="auto" w:fill="auto"/>
        <w:tabs>
          <w:tab w:val="left" w:pos="1064"/>
        </w:tabs>
        <w:ind w:firstLine="480"/>
      </w:pPr>
      <w:r w:rsidRPr="009710A8">
        <w:rPr>
          <w:color w:val="000000"/>
          <w:lang w:eastAsia="ru-RU" w:bidi="ru-RU"/>
        </w:rPr>
        <w:t xml:space="preserve">Утверждение ООП </w:t>
      </w:r>
      <w:r w:rsidR="00C0471D">
        <w:rPr>
          <w:color w:val="000000"/>
          <w:lang w:eastAsia="ru-RU" w:bidi="ru-RU"/>
        </w:rPr>
        <w:t>ДО детского сада №10</w:t>
      </w:r>
      <w:r w:rsidR="00C0471D" w:rsidRPr="009710A8">
        <w:rPr>
          <w:color w:val="000000"/>
          <w:lang w:eastAsia="ru-RU" w:bidi="ru-RU"/>
        </w:rPr>
        <w:t xml:space="preserve"> </w:t>
      </w:r>
      <w:r w:rsidRPr="009710A8">
        <w:rPr>
          <w:color w:val="000000"/>
          <w:lang w:eastAsia="ru-RU" w:bidi="ru-RU"/>
        </w:rPr>
        <w:t xml:space="preserve"> предполагает следующие процедуры:</w:t>
      </w:r>
    </w:p>
    <w:p w:rsidR="00542285" w:rsidRPr="009710A8" w:rsidRDefault="00C0471D" w:rsidP="00C0471D">
      <w:pPr>
        <w:pStyle w:val="90"/>
        <w:shd w:val="clear" w:color="auto" w:fill="auto"/>
        <w:tabs>
          <w:tab w:val="left" w:pos="3248"/>
          <w:tab w:val="left" w:pos="7483"/>
          <w:tab w:val="left" w:pos="8376"/>
        </w:tabs>
        <w:ind w:left="480"/>
      </w:pPr>
      <w:r>
        <w:rPr>
          <w:color w:val="000000"/>
          <w:lang w:eastAsia="ru-RU" w:bidi="ru-RU"/>
        </w:rPr>
        <w:t>-</w:t>
      </w:r>
      <w:r w:rsidR="00542285" w:rsidRPr="009710A8">
        <w:rPr>
          <w:color w:val="000000"/>
          <w:lang w:eastAsia="ru-RU" w:bidi="ru-RU"/>
        </w:rPr>
        <w:t xml:space="preserve"> обсуждение и</w:t>
      </w:r>
      <w:r w:rsidR="00542285" w:rsidRPr="009710A8">
        <w:rPr>
          <w:color w:val="000000"/>
          <w:lang w:eastAsia="ru-RU" w:bidi="ru-RU"/>
        </w:rPr>
        <w:tab/>
        <w:t xml:space="preserve">принятие </w:t>
      </w:r>
      <w:r>
        <w:rPr>
          <w:color w:val="000000"/>
          <w:lang w:eastAsia="ru-RU" w:bidi="ru-RU"/>
        </w:rPr>
        <w:t xml:space="preserve"> </w:t>
      </w:r>
      <w:r w:rsidRPr="009710A8">
        <w:rPr>
          <w:color w:val="000000"/>
          <w:lang w:eastAsia="ru-RU" w:bidi="ru-RU"/>
        </w:rPr>
        <w:t xml:space="preserve">ООП </w:t>
      </w:r>
      <w:r>
        <w:rPr>
          <w:color w:val="000000"/>
          <w:lang w:eastAsia="ru-RU" w:bidi="ru-RU"/>
        </w:rPr>
        <w:t>ДО детского сада №10</w:t>
      </w:r>
      <w:r w:rsidRPr="009710A8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 </w:t>
      </w:r>
      <w:r w:rsidR="00542285" w:rsidRPr="009710A8">
        <w:rPr>
          <w:color w:val="000000"/>
          <w:lang w:eastAsia="ru-RU" w:bidi="ru-RU"/>
        </w:rPr>
        <w:t>на</w:t>
      </w:r>
      <w:r>
        <w:rPr>
          <w:color w:val="000000"/>
          <w:lang w:eastAsia="ru-RU" w:bidi="ru-RU"/>
        </w:rPr>
        <w:t xml:space="preserve"> </w:t>
      </w:r>
      <w:r w:rsidR="00542285" w:rsidRPr="009710A8">
        <w:rPr>
          <w:color w:val="000000"/>
          <w:lang w:eastAsia="ru-RU" w:bidi="ru-RU"/>
        </w:rPr>
        <w:t>за</w:t>
      </w:r>
      <w:r>
        <w:rPr>
          <w:color w:val="000000"/>
          <w:lang w:eastAsia="ru-RU" w:bidi="ru-RU"/>
        </w:rPr>
        <w:t>седании педагогического совета</w:t>
      </w:r>
      <w:r w:rsidR="00095DC6">
        <w:rPr>
          <w:color w:val="000000"/>
          <w:lang w:eastAsia="ru-RU" w:bidi="ru-RU"/>
        </w:rPr>
        <w:t xml:space="preserve"> </w:t>
      </w:r>
      <w:bookmarkStart w:id="6" w:name="_GoBack"/>
      <w:bookmarkEnd w:id="6"/>
      <w:r w:rsidR="00542285" w:rsidRPr="009710A8">
        <w:rPr>
          <w:color w:val="000000"/>
          <w:lang w:eastAsia="ru-RU" w:bidi="ru-RU"/>
        </w:rPr>
        <w:t>(при необходимости вносятся коррективы и дополнения);</w:t>
      </w:r>
    </w:p>
    <w:p w:rsidR="00542285" w:rsidRPr="009710A8" w:rsidRDefault="00C0471D" w:rsidP="00C0471D">
      <w:pPr>
        <w:pStyle w:val="90"/>
        <w:shd w:val="clear" w:color="auto" w:fill="auto"/>
        <w:tabs>
          <w:tab w:val="left" w:pos="944"/>
        </w:tabs>
        <w:ind w:left="480"/>
      </w:pPr>
      <w:r>
        <w:rPr>
          <w:color w:val="000000"/>
          <w:lang w:eastAsia="ru-RU" w:bidi="ru-RU"/>
        </w:rPr>
        <w:t xml:space="preserve">- </w:t>
      </w:r>
      <w:r w:rsidR="00542285" w:rsidRPr="009710A8">
        <w:rPr>
          <w:color w:val="000000"/>
          <w:lang w:eastAsia="ru-RU" w:bidi="ru-RU"/>
        </w:rPr>
        <w:t xml:space="preserve">утверждение </w:t>
      </w:r>
      <w:proofErr w:type="gramStart"/>
      <w:r w:rsidR="00542285" w:rsidRPr="009710A8">
        <w:rPr>
          <w:color w:val="000000"/>
          <w:lang w:eastAsia="ru-RU" w:bidi="ru-RU"/>
        </w:rPr>
        <w:t>приказом</w:t>
      </w:r>
      <w:proofErr w:type="gramEnd"/>
      <w:r w:rsidR="00542285" w:rsidRPr="009710A8">
        <w:rPr>
          <w:color w:val="000000"/>
          <w:lang w:eastAsia="ru-RU" w:bidi="ru-RU"/>
        </w:rPr>
        <w:t xml:space="preserve"> заведующим детского сада.</w:t>
      </w:r>
    </w:p>
    <w:p w:rsidR="0000072F" w:rsidRPr="009710A8" w:rsidRDefault="00542285" w:rsidP="00542285">
      <w:pPr>
        <w:rPr>
          <w:rFonts w:ascii="Times New Roman" w:hAnsi="Times New Roman" w:cs="Times New Roman"/>
          <w:sz w:val="28"/>
          <w:szCs w:val="28"/>
        </w:rPr>
      </w:pPr>
      <w:r w:rsidRPr="009710A8">
        <w:rPr>
          <w:rFonts w:ascii="Times New Roman" w:hAnsi="Times New Roman" w:cs="Times New Roman"/>
          <w:sz w:val="28"/>
          <w:szCs w:val="28"/>
        </w:rPr>
        <w:t xml:space="preserve">Копия Программы размещается на официальном сайте ДОУ в сети </w:t>
      </w:r>
      <w:r w:rsidR="00C0471D">
        <w:rPr>
          <w:rFonts w:ascii="Times New Roman" w:hAnsi="Times New Roman" w:cs="Times New Roman"/>
          <w:sz w:val="28"/>
          <w:szCs w:val="28"/>
        </w:rPr>
        <w:t>Интернет в течение 10 рабочих дн</w:t>
      </w:r>
      <w:r w:rsidRPr="009710A8">
        <w:rPr>
          <w:rFonts w:ascii="Times New Roman" w:hAnsi="Times New Roman" w:cs="Times New Roman"/>
          <w:sz w:val="28"/>
          <w:szCs w:val="28"/>
        </w:rPr>
        <w:t>ей с момента ее утверждения</w:t>
      </w:r>
      <w:r w:rsidR="00C0471D">
        <w:rPr>
          <w:rFonts w:ascii="Times New Roman" w:hAnsi="Times New Roman" w:cs="Times New Roman"/>
          <w:sz w:val="28"/>
          <w:szCs w:val="28"/>
        </w:rPr>
        <w:t>.</w:t>
      </w:r>
    </w:p>
    <w:sectPr w:rsidR="0000072F" w:rsidRPr="0097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040"/>
    <w:multiLevelType w:val="multilevel"/>
    <w:tmpl w:val="F60A884A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60B2C"/>
    <w:multiLevelType w:val="multilevel"/>
    <w:tmpl w:val="95CE85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5454E"/>
    <w:multiLevelType w:val="multilevel"/>
    <w:tmpl w:val="EF1806D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96779"/>
    <w:multiLevelType w:val="multilevel"/>
    <w:tmpl w:val="AA786A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20151"/>
    <w:multiLevelType w:val="multilevel"/>
    <w:tmpl w:val="5E08B37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E255F7"/>
    <w:multiLevelType w:val="multilevel"/>
    <w:tmpl w:val="5F522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A93B1C"/>
    <w:multiLevelType w:val="multilevel"/>
    <w:tmpl w:val="CB96F0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D60C54"/>
    <w:multiLevelType w:val="multilevel"/>
    <w:tmpl w:val="2C0AD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38646E"/>
    <w:multiLevelType w:val="multilevel"/>
    <w:tmpl w:val="54968C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85FEA"/>
    <w:multiLevelType w:val="multilevel"/>
    <w:tmpl w:val="A10016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620912"/>
    <w:multiLevelType w:val="multilevel"/>
    <w:tmpl w:val="2BA0E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55"/>
    <w:rsid w:val="0000072F"/>
    <w:rsid w:val="00095DC6"/>
    <w:rsid w:val="002D32F7"/>
    <w:rsid w:val="00542285"/>
    <w:rsid w:val="00952FD1"/>
    <w:rsid w:val="009710A8"/>
    <w:rsid w:val="00C0471D"/>
    <w:rsid w:val="00CC1342"/>
    <w:rsid w:val="00CE7B55"/>
    <w:rsid w:val="00F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2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5422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5422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54228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612ptExact">
    <w:name w:val="Основной текст (6) + 12 pt;Не курсив Exact"/>
    <w:basedOn w:val="6Exact"/>
    <w:rsid w:val="00542285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4ptExact">
    <w:name w:val="Основной текст (6) + 14 pt Exact"/>
    <w:basedOn w:val="6Exact"/>
    <w:rsid w:val="00542285"/>
    <w:rPr>
      <w:rFonts w:ascii="Times New Roman" w:eastAsia="Times New Roman" w:hAnsi="Times New Roman" w:cs="Times New Roman"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LucidaSansUnicode11ptExact">
    <w:name w:val="Основной текст (6) + Lucida Sans Unicode;11 pt Exact"/>
    <w:basedOn w:val="6Exact"/>
    <w:rsid w:val="00542285"/>
    <w:rPr>
      <w:rFonts w:ascii="Lucida Sans Unicode" w:eastAsia="Lucida Sans Unicode" w:hAnsi="Lucida Sans Unicode" w:cs="Lucida Sans Unicode"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Exact0">
    <w:name w:val="Основной текст (6) + Малые прописные Exact"/>
    <w:basedOn w:val="6Exact"/>
    <w:rsid w:val="00542285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6Georgia95ptExact">
    <w:name w:val="Основной текст (6) + Georgia;9;5 pt;Не курсив Exact"/>
    <w:basedOn w:val="6Exact"/>
    <w:rsid w:val="00542285"/>
    <w:rPr>
      <w:rFonts w:ascii="Georgia" w:eastAsia="Georgia" w:hAnsi="Georgia" w:cs="Georgia"/>
      <w:i/>
      <w:iCs/>
      <w:color w:val="00000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6Georgia95ptExact0">
    <w:name w:val="Основной текст (6) + Georgia;9;5 pt;Не курсив;Малые прописные Exact"/>
    <w:basedOn w:val="6Exact"/>
    <w:rsid w:val="00542285"/>
    <w:rPr>
      <w:rFonts w:ascii="Georgia" w:eastAsia="Georgia" w:hAnsi="Georgia" w:cs="Georgia"/>
      <w:i/>
      <w:iCs/>
      <w:smallCap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5422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5422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228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422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uiPriority w:val="99"/>
    <w:rsid w:val="00542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542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422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42285"/>
    <w:rPr>
      <w:rFonts w:ascii="Lucida Sans Unicode" w:eastAsia="Lucida Sans Unicode" w:hAnsi="Lucida Sans Unicode" w:cs="Lucida Sans Unicode"/>
      <w:sz w:val="11"/>
      <w:szCs w:val="11"/>
      <w:shd w:val="clear" w:color="auto" w:fill="FFFFFF"/>
      <w:lang w:val="en-US" w:bidi="en-US"/>
    </w:rPr>
  </w:style>
  <w:style w:type="character" w:customStyle="1" w:styleId="12">
    <w:name w:val="Заголовок №1 (2)_"/>
    <w:basedOn w:val="a0"/>
    <w:link w:val="120"/>
    <w:rsid w:val="005422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422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4228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">
    <w:name w:val="Основной текст (5)"/>
    <w:basedOn w:val="a"/>
    <w:link w:val="5Exact"/>
    <w:rsid w:val="0054228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link w:val="6Exact"/>
    <w:rsid w:val="0054228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a3">
    <w:name w:val="Подпись к картинке"/>
    <w:basedOn w:val="a"/>
    <w:link w:val="Exact"/>
    <w:rsid w:val="005422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Подпись к картинке (2)"/>
    <w:basedOn w:val="a"/>
    <w:link w:val="2Exact"/>
    <w:rsid w:val="0054228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4228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542285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5422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54228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1"/>
      <w:szCs w:val="11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542285"/>
    <w:pPr>
      <w:shd w:val="clear" w:color="auto" w:fill="FFFFFF"/>
      <w:spacing w:before="6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5422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95D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D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2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5422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5422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54228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612ptExact">
    <w:name w:val="Основной текст (6) + 12 pt;Не курсив Exact"/>
    <w:basedOn w:val="6Exact"/>
    <w:rsid w:val="00542285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4ptExact">
    <w:name w:val="Основной текст (6) + 14 pt Exact"/>
    <w:basedOn w:val="6Exact"/>
    <w:rsid w:val="00542285"/>
    <w:rPr>
      <w:rFonts w:ascii="Times New Roman" w:eastAsia="Times New Roman" w:hAnsi="Times New Roman" w:cs="Times New Roman"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LucidaSansUnicode11ptExact">
    <w:name w:val="Основной текст (6) + Lucida Sans Unicode;11 pt Exact"/>
    <w:basedOn w:val="6Exact"/>
    <w:rsid w:val="00542285"/>
    <w:rPr>
      <w:rFonts w:ascii="Lucida Sans Unicode" w:eastAsia="Lucida Sans Unicode" w:hAnsi="Lucida Sans Unicode" w:cs="Lucida Sans Unicode"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Exact0">
    <w:name w:val="Основной текст (6) + Малые прописные Exact"/>
    <w:basedOn w:val="6Exact"/>
    <w:rsid w:val="00542285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6Georgia95ptExact">
    <w:name w:val="Основной текст (6) + Georgia;9;5 pt;Не курсив Exact"/>
    <w:basedOn w:val="6Exact"/>
    <w:rsid w:val="00542285"/>
    <w:rPr>
      <w:rFonts w:ascii="Georgia" w:eastAsia="Georgia" w:hAnsi="Georgia" w:cs="Georgia"/>
      <w:i/>
      <w:iCs/>
      <w:color w:val="00000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6Georgia95ptExact0">
    <w:name w:val="Основной текст (6) + Georgia;9;5 pt;Не курсив;Малые прописные Exact"/>
    <w:basedOn w:val="6Exact"/>
    <w:rsid w:val="00542285"/>
    <w:rPr>
      <w:rFonts w:ascii="Georgia" w:eastAsia="Georgia" w:hAnsi="Georgia" w:cs="Georgia"/>
      <w:i/>
      <w:iCs/>
      <w:smallCap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5422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5422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228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422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uiPriority w:val="99"/>
    <w:rsid w:val="00542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542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422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42285"/>
    <w:rPr>
      <w:rFonts w:ascii="Lucida Sans Unicode" w:eastAsia="Lucida Sans Unicode" w:hAnsi="Lucida Sans Unicode" w:cs="Lucida Sans Unicode"/>
      <w:sz w:val="11"/>
      <w:szCs w:val="11"/>
      <w:shd w:val="clear" w:color="auto" w:fill="FFFFFF"/>
      <w:lang w:val="en-US" w:bidi="en-US"/>
    </w:rPr>
  </w:style>
  <w:style w:type="character" w:customStyle="1" w:styleId="12">
    <w:name w:val="Заголовок №1 (2)_"/>
    <w:basedOn w:val="a0"/>
    <w:link w:val="120"/>
    <w:rsid w:val="005422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422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4228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">
    <w:name w:val="Основной текст (5)"/>
    <w:basedOn w:val="a"/>
    <w:link w:val="5Exact"/>
    <w:rsid w:val="0054228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link w:val="6Exact"/>
    <w:rsid w:val="0054228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a3">
    <w:name w:val="Подпись к картинке"/>
    <w:basedOn w:val="a"/>
    <w:link w:val="Exact"/>
    <w:rsid w:val="005422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Подпись к картинке (2)"/>
    <w:basedOn w:val="a"/>
    <w:link w:val="2Exact"/>
    <w:rsid w:val="0054228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4228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542285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5422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54228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1"/>
      <w:szCs w:val="11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542285"/>
    <w:pPr>
      <w:shd w:val="clear" w:color="auto" w:fill="FFFFFF"/>
      <w:spacing w:before="6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5422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95D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DC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2019-03-19T14:10:00Z</dcterms:created>
  <dcterms:modified xsi:type="dcterms:W3CDTF">2019-03-19T15:29:00Z</dcterms:modified>
</cp:coreProperties>
</file>