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24" w:rsidRDefault="00CA54F6">
      <w:r>
        <w:rPr>
          <w:noProof/>
        </w:rPr>
        <w:drawing>
          <wp:inline distT="0" distB="0" distL="0" distR="0">
            <wp:extent cx="5940425" cy="8337867"/>
            <wp:effectExtent l="0" t="0" r="0" b="0"/>
            <wp:docPr id="1" name="Рисунок 1" descr="D:\ДЕТСКИЙ САД №10\РАСПИСАНИЯ НОД  18-19г\19-20\ТИт.РЕЖИМ дня 19-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РАСПИСАНИЯ НОД  18-19г\19-20\ТИт.РЕЖИМ дня 19-20г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E8" w:rsidRDefault="00F22FE8">
      <w:pPr>
        <w:rPr>
          <w:noProof/>
        </w:rPr>
      </w:pPr>
    </w:p>
    <w:p w:rsidR="005C3A16" w:rsidRDefault="005C3A16">
      <w:pPr>
        <w:rPr>
          <w:noProof/>
        </w:rPr>
      </w:pPr>
    </w:p>
    <w:p w:rsidR="00291691" w:rsidRPr="009D1A57" w:rsidRDefault="00CA6CF9" w:rsidP="00CA6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291691" w:rsidRPr="009D1A57"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291691" w:rsidRPr="009D1A57" w:rsidRDefault="00291691" w:rsidP="00291691">
      <w:pPr>
        <w:shd w:val="clear" w:color="auto" w:fill="C6D9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холодный  период</w:t>
      </w: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691" w:rsidRPr="009D1A57" w:rsidRDefault="00291691" w:rsidP="00291691">
      <w:pPr>
        <w:shd w:val="clear" w:color="auto" w:fill="DBE5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дня групп детей   3-го года жизни</w:t>
      </w:r>
      <w:proofErr w:type="gramStart"/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7709"/>
      </w:tblGrid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8.05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8.10  - 8.40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9.20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деятельность.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11.20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8491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обеду. Совместная деятельность детей и взрослых. Обед. 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15.45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keepNext/>
              <w:tabs>
                <w:tab w:val="left" w:pos="375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16.00 – 16.10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Непосредственно образовательная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15.55 – 16.35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16.35  – 17.00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84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hd w:val="clear" w:color="auto" w:fill="DBE5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дня групп детей   3-го года жизни</w:t>
      </w:r>
      <w:proofErr w:type="gramStart"/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7709"/>
      </w:tblGrid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8.05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8.10  - 8.40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9.20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деятельность.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11.20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8491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обеду. Совместная деятельность детей и взрослых. Обед. 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15.45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keepNext/>
              <w:tabs>
                <w:tab w:val="left" w:pos="375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16.00 – 16.10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Непосредственно образовательная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15.55 – 16.35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16.35  – 17.00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84"/>
        </w:trPr>
        <w:tc>
          <w:tcPr>
            <w:tcW w:w="1715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849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291691" w:rsidRPr="009D1A57" w:rsidRDefault="00291691" w:rsidP="00291691">
      <w:pPr>
        <w:shd w:val="clear" w:color="auto" w:fill="C6D9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холодный  период</w:t>
      </w: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hd w:val="clear" w:color="auto" w:fill="DBE5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дня   детей 4-го года жизни  «А»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7410"/>
      </w:tblGrid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8.05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8.10  - 8.40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 9.50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9.35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10. 00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10.00 - 10.10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детей и взрослых. 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10.10.-1030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12.20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11.15 – 11.30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7410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обеду. Совместная деятельность детей и взрослых. Обед. 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 – 15.10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keepNext/>
              <w:tabs>
                <w:tab w:val="left" w:pos="375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15.45 – 16.00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(пн, чт, пт (кружок)</w:t>
            </w:r>
            <w:proofErr w:type="gramEnd"/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uppressAutoHyphens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15.45 -16.25(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 16.00 – 16.25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 пт.)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16.25  – 16.45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627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16.45 – 19.00</w:t>
            </w:r>
          </w:p>
        </w:tc>
        <w:tc>
          <w:tcPr>
            <w:tcW w:w="741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291691" w:rsidRPr="009D1A57" w:rsidRDefault="00291691" w:rsidP="00291691">
      <w:pPr>
        <w:shd w:val="clear" w:color="auto" w:fill="C6D9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холодный  период</w:t>
      </w:r>
    </w:p>
    <w:p w:rsidR="00291691" w:rsidRPr="009D1A57" w:rsidRDefault="00291691" w:rsidP="00291691">
      <w:pPr>
        <w:shd w:val="clear" w:color="auto" w:fill="DBE5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дня   детей 4-го года жизни «Б»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401"/>
      </w:tblGrid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8.05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8.10  - 8.40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9.10 -9.25 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9.50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9.25 – 9. 35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10.00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9.25 -10.00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10.00 - 10.20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завтрак.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10.20.-10.30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12.20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11.15 – 11.30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Прогулка. 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прогулки. Раздевание. Совместная деятельность детей </w:t>
            </w: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12.30 – 13.00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обеду. Совместная деятельность детей и взрослых. Обед. 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15.10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keepNext/>
              <w:tabs>
                <w:tab w:val="left" w:pos="375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15.45 – 16.00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(пн, вт, пт (кружок))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  <w:p w:rsidR="00291691" w:rsidRPr="009D1A57" w:rsidRDefault="00291691" w:rsidP="00F22FE8">
            <w:pPr>
              <w:suppressAutoHyphens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16.25 (ср, чет)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16.25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16.25  – 16.45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636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16.45 – 19.00</w:t>
            </w:r>
          </w:p>
        </w:tc>
        <w:tc>
          <w:tcPr>
            <w:tcW w:w="7401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291691" w:rsidRPr="009D1A57" w:rsidRDefault="00291691" w:rsidP="00291691">
      <w:pPr>
        <w:shd w:val="clear" w:color="auto" w:fill="C6D9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холодный  период</w:t>
      </w:r>
    </w:p>
    <w:p w:rsidR="00291691" w:rsidRPr="009D1A57" w:rsidRDefault="00291691" w:rsidP="00291691">
      <w:pPr>
        <w:shd w:val="clear" w:color="auto" w:fill="DBE5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Режим дня   детей 5-го года жизни   «А»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230"/>
      </w:tblGrid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8.10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8.20  - 8.40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8.50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8.50  – 9.00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9.20 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9.50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9.20 -10.05(ср)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9.50 -10. 05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10.05 - 10.10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завтраку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10.25 – 12.35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12.00 (ср)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прогулке. Совместная деятельность детей и взрослых.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Одевание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рогулка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12.35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Совместная деятельность детей и взрослых.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12.35 – 12.55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обеду. Совместная деятельность детей и взрослых. Обед. 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12.55 – 15.00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  <w:p w:rsidR="00291691" w:rsidRPr="009D1A57" w:rsidRDefault="00291691" w:rsidP="00F2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15.45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keepNext/>
              <w:tabs>
                <w:tab w:val="left" w:pos="375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15.45 – 16.05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(пн, вт, чт (кружок)</w:t>
            </w:r>
            <w:proofErr w:type="gramEnd"/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  <w:p w:rsidR="00291691" w:rsidRPr="009D1A57" w:rsidRDefault="00291691" w:rsidP="00F22FE8">
            <w:pPr>
              <w:suppressAutoHyphens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15.45 – 16.20 (ср,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16.05 – 16.20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(кружок)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16.20  – 16.40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16.40 – 19.00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291691" w:rsidRPr="009D1A57" w:rsidRDefault="00291691" w:rsidP="00291691">
      <w:pPr>
        <w:shd w:val="clear" w:color="auto" w:fill="C6D9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холодный  период</w:t>
      </w:r>
    </w:p>
    <w:p w:rsidR="00291691" w:rsidRPr="009D1A57" w:rsidRDefault="00291691" w:rsidP="00291691">
      <w:pPr>
        <w:shd w:val="clear" w:color="auto" w:fill="DBE5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Режим дня   детей 5-го года жизни   «Б»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230"/>
      </w:tblGrid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8.10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8.20  - 8.40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8.50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8.50  – 9.00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9.20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9.50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ч,пт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9.20– 9.30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чт,пт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10.20 ср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10.10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10.25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12.25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12.00 (ср)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Прогулка. 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12.25 – 12.35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Совместная деятельность детей и взрослых.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12.35 – 12.55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обеду. Совместная деятельность детей и взрослых. Обед. 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12.55 – 15.00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  <w:p w:rsidR="00291691" w:rsidRPr="009D1A57" w:rsidRDefault="00291691" w:rsidP="00F2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15.45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keepNext/>
              <w:tabs>
                <w:tab w:val="left" w:pos="375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15.45 – 16.05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(пн, вт, чт)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uppressAutoHyphens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16.20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16.05 – 16.20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вт,чт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16.20  – 16.40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5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16.40 – 19.00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291691" w:rsidRPr="009D1A57" w:rsidRDefault="00291691" w:rsidP="00291691">
      <w:pPr>
        <w:shd w:val="clear" w:color="auto" w:fill="C6D9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холодный  период</w:t>
      </w:r>
    </w:p>
    <w:p w:rsidR="00291691" w:rsidRPr="009D1A57" w:rsidRDefault="00291691" w:rsidP="00291691">
      <w:pPr>
        <w:shd w:val="clear" w:color="auto" w:fill="DBE5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Режим дня   детей 6-го года жизни   </w:t>
      </w: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6948"/>
      </w:tblGrid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8.30  - 8.40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8.50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8.50  – 9.00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10.00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10.35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9.25 – 9.35 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10.00-10.10  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10.25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завтрак.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10.25  - 10.35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12.30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12.25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Прогулка. 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12.30 – 12.40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обеду.  Совместная деятельность детей и взрослых. Обед. 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15.05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15.05 – 15.25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keepNext/>
              <w:tabs>
                <w:tab w:val="left" w:pos="375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15.45– 16.10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(пн(кружок),вт,пт)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291691" w:rsidRPr="009D1A57" w:rsidRDefault="00291691" w:rsidP="00F22FE8">
            <w:pPr>
              <w:suppressAutoHyphens/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15.45 -16.40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16.40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 деятельность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16.40  – 16.55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2124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16.55 – 19.00</w:t>
            </w:r>
          </w:p>
        </w:tc>
        <w:tc>
          <w:tcPr>
            <w:tcW w:w="694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291691" w:rsidRPr="009D1A57" w:rsidRDefault="00291691" w:rsidP="00291691">
      <w:pPr>
        <w:shd w:val="clear" w:color="auto" w:fill="C6D9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холодный  период</w:t>
      </w:r>
    </w:p>
    <w:p w:rsidR="00291691" w:rsidRPr="009D1A57" w:rsidRDefault="00291691" w:rsidP="00291691">
      <w:pPr>
        <w:shd w:val="clear" w:color="auto" w:fill="DBE5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Режим дня   группы детей 6-го года жизни   </w:t>
      </w:r>
    </w:p>
    <w:p w:rsidR="00291691" w:rsidRPr="009D1A57" w:rsidRDefault="00291691" w:rsidP="00291691">
      <w:pPr>
        <w:shd w:val="clear" w:color="auto" w:fill="DBE5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компенсирующей направленности</w:t>
      </w: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«А»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230"/>
      </w:tblGrid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8.40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8.40  - 8.55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9.25 - 9.35 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 - 10.1</w:t>
            </w: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12.30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11.55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Непосредственно образовательная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обеду. Совместная деятельность детей и взрослых. Обед. 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 – 15.25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keepNext/>
              <w:tabs>
                <w:tab w:val="left" w:pos="375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15.45 – 16.40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(вт)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15.45 – 16.15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(пн,ср,чт,пт)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16.15 – 16.40 </w:t>
            </w: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(пн,ср,чт,пт)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16.40  – 16.55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547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16.55 – 19.00</w:t>
            </w:r>
          </w:p>
        </w:tc>
        <w:tc>
          <w:tcPr>
            <w:tcW w:w="7230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291691" w:rsidRPr="009D1A57" w:rsidRDefault="00291691" w:rsidP="00291691">
      <w:pPr>
        <w:shd w:val="clear" w:color="auto" w:fill="C6D9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холодный  период</w:t>
      </w:r>
    </w:p>
    <w:p w:rsidR="00291691" w:rsidRPr="009D1A57" w:rsidRDefault="00291691" w:rsidP="00291691">
      <w:pPr>
        <w:shd w:val="clear" w:color="auto" w:fill="DBE5F1"/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Режим дня   детей 6-го года жизни   </w:t>
      </w:r>
    </w:p>
    <w:p w:rsidR="00291691" w:rsidRPr="009D1A57" w:rsidRDefault="00291691" w:rsidP="00291691">
      <w:pPr>
        <w:shd w:val="clear" w:color="auto" w:fill="DBE5F1"/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коррекционной  группы «Б»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8"/>
      </w:tblGrid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8.40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8.40  - 8.50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10.00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10.45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9.25 - 9.35 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вт,ср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 чет)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9.25-10.20 (пят)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10.10.10.20.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10.20  - 10.30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12.30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11.55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деятельность детей и взрослых .Обед. 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 – 15.05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15.05 – 15.25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keepNext/>
              <w:tabs>
                <w:tab w:val="left" w:pos="375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15.45 – 16.15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15.45 -16.40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16.40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16.40  – 16.55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16.55 – 19.00</w:t>
            </w:r>
          </w:p>
        </w:tc>
        <w:tc>
          <w:tcPr>
            <w:tcW w:w="7088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691" w:rsidRPr="009D1A57" w:rsidRDefault="00291691" w:rsidP="00291691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291691" w:rsidRPr="009D1A57" w:rsidRDefault="00291691" w:rsidP="00291691">
      <w:pPr>
        <w:shd w:val="clear" w:color="auto" w:fill="C6D9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холодный  период</w:t>
      </w:r>
    </w:p>
    <w:p w:rsidR="00291691" w:rsidRPr="009D1A57" w:rsidRDefault="00291691" w:rsidP="00291691">
      <w:pPr>
        <w:shd w:val="clear" w:color="auto" w:fill="DBE5F1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Режим дня   детей 7-го года жизни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29"/>
      </w:tblGrid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8.05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7.55– 8.05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8.05  - 8.30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8.40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8.40  – 8.50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8.50 – 9.20 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 ср, чет)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10.40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10.40 -11.00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11.30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9.20 -9.30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 ср, чет)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9.20 -10.10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10.00-10.10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10.00 -10.40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10.40  - 10.50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12.40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10.50 – 11.20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прогулки. Раздевание. Совместная деятельность </w:t>
            </w: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12.50 – 13.05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обеду. Совместная деятельность детей и взрослых. Обед. 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15.05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15.05 – 15.25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15.45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keepNext/>
              <w:tabs>
                <w:tab w:val="left" w:pos="375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15.45 – 16.15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(пн (кружок),ср,</w:t>
            </w:r>
            <w:proofErr w:type="gramEnd"/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чт,пт)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16.45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16.45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16.45  – 17.00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226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7229" w:type="dxa"/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291691" w:rsidRPr="009D1A57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Режим работы групп детского сада в теплый период</w:t>
      </w: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691" w:rsidRPr="009D1A57" w:rsidRDefault="00291691" w:rsidP="00291691">
      <w:pPr>
        <w:shd w:val="clear" w:color="auto" w:fill="FFFF0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дня групп  детей 3-го года жизни</w:t>
      </w:r>
      <w:proofErr w:type="gramStart"/>
      <w:r w:rsidR="00346E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:rsidR="00291691" w:rsidRPr="009D1A57" w:rsidRDefault="00291691" w:rsidP="00291691">
      <w:pPr>
        <w:shd w:val="clear" w:color="auto" w:fill="FFFF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7493"/>
      </w:tblGrid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8.05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 на свежем воздухе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8.05  - 8.35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11.20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9.30-9.40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 чет, пят)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9.15-.25(ср).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9.50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(фрукты)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Мытьё ног.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Совместная деятельность детей и взрослых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12.10 - 15.30 </w:t>
            </w:r>
          </w:p>
        </w:tc>
        <w:tc>
          <w:tcPr>
            <w:tcW w:w="7493" w:type="dxa"/>
            <w:tcBorders>
              <w:bottom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15.50 – 16.10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16.10-16.20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(вт,ср)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16.10-16.30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(пн,чт,пт)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игровая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16.20- 16.30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(вт,ср)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НОД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17.25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17.25 – 19.00</w:t>
            </w:r>
          </w:p>
        </w:tc>
        <w:tc>
          <w:tcPr>
            <w:tcW w:w="7493" w:type="dxa"/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46E8D" w:rsidRPr="009D1A57" w:rsidRDefault="00346E8D" w:rsidP="00346E8D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Режим работы групп детского сада в теплый период</w:t>
      </w:r>
    </w:p>
    <w:p w:rsidR="00346E8D" w:rsidRPr="009D1A57" w:rsidRDefault="00346E8D" w:rsidP="00346E8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6E8D" w:rsidRPr="009D1A57" w:rsidRDefault="00346E8D" w:rsidP="00346E8D">
      <w:pPr>
        <w:shd w:val="clear" w:color="auto" w:fill="FFFF0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дня групп  детей 3-го года жизни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</w:t>
      </w:r>
      <w:proofErr w:type="gramEnd"/>
    </w:p>
    <w:p w:rsidR="00346E8D" w:rsidRPr="009D1A57" w:rsidRDefault="00346E8D" w:rsidP="00346E8D">
      <w:pPr>
        <w:shd w:val="clear" w:color="auto" w:fill="FFFF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7493"/>
      </w:tblGrid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8.05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 на свежем воздухе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8.05  - 8.35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11.20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9.30-9.40</w:t>
            </w:r>
          </w:p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 чет, пят)</w:t>
            </w:r>
          </w:p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9.15-.25(ср).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9.50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(фрукты)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Мытьё ног. Совместная деятельность детей и взрослых.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Совместная деятельность детей и взрослых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12.10 - 15.30 </w:t>
            </w:r>
          </w:p>
        </w:tc>
        <w:tc>
          <w:tcPr>
            <w:tcW w:w="7493" w:type="dxa"/>
            <w:tcBorders>
              <w:bottom w:val="single" w:sz="4" w:space="0" w:color="auto"/>
            </w:tcBorders>
            <w:shd w:val="clear" w:color="auto" w:fill="FFFFFF"/>
          </w:tcPr>
          <w:p w:rsidR="00346E8D" w:rsidRPr="009D1A57" w:rsidRDefault="00346E8D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 дневной.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15.50 – 16.10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16.10-16.20</w:t>
            </w:r>
          </w:p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(вт,ср)</w:t>
            </w:r>
          </w:p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16.10-16.30</w:t>
            </w:r>
          </w:p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(пн,чт,пт)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16.20- 16.30</w:t>
            </w:r>
          </w:p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(вт,ср)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НОД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17.00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Совместная деятельность.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17.25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346E8D" w:rsidRPr="009D1A57" w:rsidTr="00F22FE8">
        <w:trPr>
          <w:trHeight w:val="20"/>
        </w:trPr>
        <w:tc>
          <w:tcPr>
            <w:tcW w:w="1579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17.25 – 19.00</w:t>
            </w:r>
          </w:p>
        </w:tc>
        <w:tc>
          <w:tcPr>
            <w:tcW w:w="7493" w:type="dxa"/>
            <w:shd w:val="clear" w:color="auto" w:fill="FFFFFF"/>
          </w:tcPr>
          <w:p w:rsidR="00346E8D" w:rsidRPr="009D1A57" w:rsidRDefault="00346E8D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691" w:rsidRPr="009D1A57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теплый период</w:t>
      </w:r>
    </w:p>
    <w:p w:rsidR="00291691" w:rsidRPr="009D1A57" w:rsidRDefault="00291691" w:rsidP="002916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CC"/>
        </w:rPr>
      </w:pPr>
    </w:p>
    <w:p w:rsidR="00291691" w:rsidRPr="009D1A57" w:rsidRDefault="00291691" w:rsidP="00291691">
      <w:pPr>
        <w:shd w:val="clear" w:color="auto" w:fill="FFFF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CC"/>
        </w:rPr>
        <w:t xml:space="preserve">Режим дня   детей 4-го года жизни </w:t>
      </w: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«А»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 на свежем воздухе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8.05  - 8.35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11.30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9.10-9.25 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 чет)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9.30-9.45 (ср.)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9.20-10.00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(пят).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(фрукты)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Мытьё ног.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Совместная деятельность детей и взрослых.  Обед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12.10 - 15.20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15.40</w:t>
            </w:r>
          </w:p>
          <w:p w:rsidR="00291691" w:rsidRPr="009D1A57" w:rsidRDefault="00291691" w:rsidP="00F22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Постепенный подъём. Гимнастика воздушная после сна.  </w:t>
            </w: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Оздоровительные, закаливающие процедуры. Совместная</w:t>
            </w: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15.55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15.55 – 16.45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16.25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16.45– 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691" w:rsidRPr="009D1A57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теплый период</w:t>
      </w:r>
    </w:p>
    <w:p w:rsidR="00291691" w:rsidRPr="009D1A57" w:rsidRDefault="00291691" w:rsidP="00291691">
      <w:pPr>
        <w:shd w:val="clear" w:color="auto" w:fill="FFFF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CC"/>
        </w:rPr>
        <w:t xml:space="preserve">Режим дня   детей 4-го года жизни </w:t>
      </w: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«Б»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 на свежем воздухе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8.05  - 8.35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к прогулке. Совместная деятельность детей и взрослых. </w:t>
            </w: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9.10 – 11.30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9.35-9.50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 чет)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9.20-10.00 (пят).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11.15 -11.30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9.30 -9.45(ср)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  <w:p w:rsidR="00291691" w:rsidRPr="009D1A57" w:rsidRDefault="00291691" w:rsidP="00F2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691" w:rsidRPr="009D1A57" w:rsidRDefault="00291691" w:rsidP="00F2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691" w:rsidRPr="009D1A57" w:rsidRDefault="00291691" w:rsidP="00F2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691" w:rsidRPr="009D1A57" w:rsidRDefault="00291691" w:rsidP="00F2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691" w:rsidRPr="009D1A57" w:rsidRDefault="00291691" w:rsidP="00F22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(фрукты)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Мытьё ног.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Совместная деятельность детей и взрослых.  Обед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12.10 - 15.20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15.40</w:t>
            </w:r>
          </w:p>
          <w:p w:rsidR="00291691" w:rsidRPr="009D1A57" w:rsidRDefault="00291691" w:rsidP="00F22F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15.55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15.55 – 16.45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16.25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16.45– 17.00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91" w:rsidRPr="009D1A57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теплый период</w:t>
      </w:r>
    </w:p>
    <w:p w:rsidR="00291691" w:rsidRPr="009D1A57" w:rsidRDefault="00291691" w:rsidP="00291691">
      <w:pPr>
        <w:shd w:val="clear" w:color="auto" w:fill="FFFF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CC"/>
        </w:rPr>
        <w:t xml:space="preserve">Режим дня   детей 5-го года жизни </w:t>
      </w: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«А»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7714"/>
      </w:tblGrid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 на свежем воздухе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8.15  - 8.35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12.00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9.35- 55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 чет)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 (ср)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9.05-9.55 (пят)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10.20-10.30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(фрукты)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12.00- 12.20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Мытьё ног.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Совместная деятельность детей и взрослых. Обед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12.50 -15.20 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15.40- 16.00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16.20- 17.00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16.00 -16.20</w:t>
            </w:r>
          </w:p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17.00-17.15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17.15- 19.00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CC"/>
        </w:rPr>
      </w:pPr>
    </w:p>
    <w:p w:rsidR="00291691" w:rsidRPr="009D1A57" w:rsidRDefault="00291691" w:rsidP="0029169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CC"/>
        </w:rPr>
      </w:pPr>
    </w:p>
    <w:p w:rsidR="00291691" w:rsidRPr="009D1A57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теплый период</w:t>
      </w:r>
    </w:p>
    <w:p w:rsidR="00291691" w:rsidRPr="009D1A57" w:rsidRDefault="00291691" w:rsidP="0029169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CC"/>
        </w:rPr>
      </w:pPr>
    </w:p>
    <w:p w:rsidR="00291691" w:rsidRPr="009D1A57" w:rsidRDefault="00291691" w:rsidP="00291691">
      <w:pPr>
        <w:shd w:val="clear" w:color="auto" w:fill="FFFF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CC"/>
        </w:rPr>
        <w:t xml:space="preserve">Режим дня   детей 5-го года жизни </w:t>
      </w: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«Б»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7681"/>
      </w:tblGrid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 на свежем воздухе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8.15  - 8.35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12.00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9.35-9.55(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 (ср)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9.05-9.55 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10.20- 10.30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(фрукты)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–12.20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Мытьё ног.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Совместная деятельность детей и взрослых. Обед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12.50 - 15.20 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15.20 - 15.40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15.40 - 16.00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16.20 - 17.00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 (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17.00 -17.15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17.15- 19.00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tabs>
          <w:tab w:val="left" w:pos="589"/>
        </w:tabs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91691" w:rsidRPr="009D1A57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теплый период</w:t>
      </w:r>
    </w:p>
    <w:p w:rsidR="00291691" w:rsidRPr="009D1A57" w:rsidRDefault="00291691" w:rsidP="00291691">
      <w:pPr>
        <w:shd w:val="clear" w:color="auto" w:fill="FFFF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CC"/>
        </w:rPr>
        <w:t>Режим дня   детей 6-го года жизни</w:t>
      </w: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346E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группы </w:t>
      </w:r>
      <w:r w:rsidR="00346E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компенсирующей направленности </w:t>
      </w: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«А»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7176"/>
      </w:tblGrid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 на свежем воздухе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8.25  - 8.40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12.30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9.00 -9.25 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9.00-9.55(ср.)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9.25-9.50 (чет)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9.35-10.00 (пят)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10.10-10.20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(фрукты)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Мытьё ног.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Совместная деятельность детей и взрослых. Обед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13.05 - 15.10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15.20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15.45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15.45-16.10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15.45-17.00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р,пт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17.00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17.00 -17.20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17.20 – 19.00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Default="00291691" w:rsidP="0029169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6E8D" w:rsidRDefault="00346E8D" w:rsidP="0029169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6E8D" w:rsidRPr="009D1A57" w:rsidRDefault="00346E8D" w:rsidP="0029169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691" w:rsidRPr="009D1A57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Режим работы групп детского сада в теплый период</w:t>
      </w:r>
    </w:p>
    <w:p w:rsidR="00291691" w:rsidRPr="009D1A57" w:rsidRDefault="00291691" w:rsidP="00291691">
      <w:pPr>
        <w:shd w:val="clear" w:color="auto" w:fill="FFFF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Режим дня   детей 6-го года жизни   </w:t>
      </w:r>
    </w:p>
    <w:p w:rsidR="00291691" w:rsidRPr="009D1A57" w:rsidRDefault="00346E8D" w:rsidP="00291691">
      <w:pPr>
        <w:shd w:val="clear" w:color="auto" w:fill="FFFF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91691"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группы</w:t>
      </w:r>
      <w:r w:rsidRPr="00346E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компенсирующей направленности</w:t>
      </w:r>
      <w:r w:rsidR="00291691"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«Б»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8"/>
      </w:tblGrid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8.15– 8.25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 на свежем воздухе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8.25  - 8.35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8.35 – 9.00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12.30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9.00-9.25 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 чет).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9.00-10.00(пят)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10.20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(фрукты)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Мытьё ног.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Совместная деятельность детей и взрослых. Обед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13.05 - 15.30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16.15– 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16.40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17.00 -17.20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17.20 – 19.00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1691" w:rsidRPr="009D1A57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теплый период</w:t>
      </w:r>
    </w:p>
    <w:p w:rsidR="00291691" w:rsidRPr="009D1A57" w:rsidRDefault="00291691" w:rsidP="00291691">
      <w:pPr>
        <w:shd w:val="clear" w:color="auto" w:fill="FFFF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Режим дня   детей 6-го года жизни  </w:t>
      </w:r>
    </w:p>
    <w:p w:rsidR="00291691" w:rsidRPr="009D1A57" w:rsidRDefault="00291691" w:rsidP="002916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655"/>
      </w:tblGrid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8.25– 8.35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 на свежем воздухе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8.35  - 8.45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9.10 – 12.30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9.35-10.00 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чет, </w:t>
            </w:r>
            <w:proofErr w:type="spellStart"/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9.00-9.25-(ср).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9.00-10.00(пят)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10.20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(фрукты)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Мытьё ног.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Совместная деятельность детей и взрослых. Обед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13.05 - 15.30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16.40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17.00 -17.20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17.20 – 19.00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691" w:rsidRPr="009D1A57" w:rsidRDefault="00291691" w:rsidP="00291691">
      <w:pPr>
        <w:shd w:val="clear" w:color="auto" w:fill="FFFF99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 работы групп детского сада в теплый период</w:t>
      </w:r>
    </w:p>
    <w:p w:rsidR="00291691" w:rsidRPr="009D1A57" w:rsidRDefault="00291691" w:rsidP="00291691">
      <w:pPr>
        <w:shd w:val="clear" w:color="auto" w:fill="FFFFCC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1A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Режим дня   детей 7-го года жизни  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детей. Игровая самостоятельная и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7.50– 8.00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Утренняя гимнастика на свежем воздухе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8.00  - 8.30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Совместная деятельность. Завтрак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самостоятельная деятельность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Совместная деятельность детей и взрослых. Одевание.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12.30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8.50-10-40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8.50-10.00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(фрукты)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 Раздевание. Мытьё ног.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13.05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Совместная деятельность детей и взрослых. Обед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13.05 - 15.30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ко сну. Сон дневной.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16.15– 17.00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Совместная деятельность.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16.15 – 16.45 (</w:t>
            </w:r>
            <w:proofErr w:type="spellStart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на участке.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17.00 -17.20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ужину. Совместная деятельность детей и взрослых. Ужин</w:t>
            </w:r>
          </w:p>
        </w:tc>
      </w:tr>
      <w:tr w:rsidR="00291691" w:rsidRPr="009D1A57" w:rsidTr="00F22FE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17.20 – 19.00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691" w:rsidRPr="009D1A57" w:rsidRDefault="00291691" w:rsidP="00F22F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291691" w:rsidRPr="009D1A57" w:rsidRDefault="00291691" w:rsidP="0029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691" w:rsidRPr="009D1A57" w:rsidRDefault="00291691" w:rsidP="0029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91" w:rsidRDefault="00291691"/>
    <w:sectPr w:rsidR="00291691" w:rsidSect="0030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0AF6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9F67982"/>
    <w:lvl w:ilvl="0">
      <w:numFmt w:val="bullet"/>
      <w:lvlText w:val="*"/>
      <w:lvlJc w:val="left"/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0221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FFB4D90"/>
    <w:multiLevelType w:val="hybridMultilevel"/>
    <w:tmpl w:val="8DA80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735877"/>
    <w:multiLevelType w:val="hybridMultilevel"/>
    <w:tmpl w:val="3D10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3390A"/>
    <w:multiLevelType w:val="hybridMultilevel"/>
    <w:tmpl w:val="1E2623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30B0F63"/>
    <w:multiLevelType w:val="hybridMultilevel"/>
    <w:tmpl w:val="D258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26510"/>
    <w:multiLevelType w:val="multilevel"/>
    <w:tmpl w:val="AB823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6537F7D"/>
    <w:multiLevelType w:val="hybridMultilevel"/>
    <w:tmpl w:val="E88CC4B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33C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66572FF"/>
    <w:multiLevelType w:val="hybridMultilevel"/>
    <w:tmpl w:val="D2AC99BC"/>
    <w:lvl w:ilvl="0" w:tplc="B43AB0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7837A5"/>
    <w:multiLevelType w:val="multilevel"/>
    <w:tmpl w:val="604CCC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DE54998"/>
    <w:multiLevelType w:val="multilevel"/>
    <w:tmpl w:val="36B04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E6E4BD7"/>
    <w:multiLevelType w:val="hybridMultilevel"/>
    <w:tmpl w:val="5C72D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3D49"/>
    <w:multiLevelType w:val="hybridMultilevel"/>
    <w:tmpl w:val="9342C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5F6214"/>
    <w:multiLevelType w:val="hybridMultilevel"/>
    <w:tmpl w:val="EA7C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952DD"/>
    <w:multiLevelType w:val="multilevel"/>
    <w:tmpl w:val="51C69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1306BF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E06624"/>
    <w:multiLevelType w:val="multilevel"/>
    <w:tmpl w:val="604CCC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1E7432"/>
    <w:multiLevelType w:val="hybridMultilevel"/>
    <w:tmpl w:val="DE26D4D6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8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D88163C"/>
    <w:multiLevelType w:val="hybridMultilevel"/>
    <w:tmpl w:val="48DEC8FA"/>
    <w:lvl w:ilvl="0" w:tplc="B43AB0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7"/>
  </w:num>
  <w:num w:numId="4">
    <w:abstractNumId w:val="6"/>
  </w:num>
  <w:num w:numId="5">
    <w:abstractNumId w:val="20"/>
  </w:num>
  <w:num w:numId="6">
    <w:abstractNumId w:val="44"/>
  </w:num>
  <w:num w:numId="7">
    <w:abstractNumId w:val="41"/>
  </w:num>
  <w:num w:numId="8">
    <w:abstractNumId w:val="40"/>
  </w:num>
  <w:num w:numId="9">
    <w:abstractNumId w:val="42"/>
  </w:num>
  <w:num w:numId="10">
    <w:abstractNumId w:val="24"/>
  </w:num>
  <w:num w:numId="11">
    <w:abstractNumId w:val="38"/>
  </w:num>
  <w:num w:numId="12">
    <w:abstractNumId w:val="25"/>
  </w:num>
  <w:num w:numId="13">
    <w:abstractNumId w:val="2"/>
  </w:num>
  <w:num w:numId="14">
    <w:abstractNumId w:val="32"/>
  </w:num>
  <w:num w:numId="15">
    <w:abstractNumId w:val="4"/>
  </w:num>
  <w:num w:numId="16">
    <w:abstractNumId w:val="36"/>
  </w:num>
  <w:num w:numId="17">
    <w:abstractNumId w:val="3"/>
  </w:num>
  <w:num w:numId="18">
    <w:abstractNumId w:val="13"/>
  </w:num>
  <w:num w:numId="19">
    <w:abstractNumId w:val="11"/>
  </w:num>
  <w:num w:numId="20">
    <w:abstractNumId w:val="19"/>
  </w:num>
  <w:num w:numId="21">
    <w:abstractNumId w:val="18"/>
  </w:num>
  <w:num w:numId="22">
    <w:abstractNumId w:val="39"/>
  </w:num>
  <w:num w:numId="23">
    <w:abstractNumId w:val="8"/>
  </w:num>
  <w:num w:numId="24">
    <w:abstractNumId w:val="28"/>
  </w:num>
  <w:num w:numId="25">
    <w:abstractNumId w:val="34"/>
  </w:num>
  <w:num w:numId="26">
    <w:abstractNumId w:val="9"/>
  </w:num>
  <w:num w:numId="27">
    <w:abstractNumId w:val="33"/>
  </w:num>
  <w:num w:numId="28">
    <w:abstractNumId w:val="10"/>
  </w:num>
  <w:num w:numId="29">
    <w:abstractNumId w:val="17"/>
  </w:num>
  <w:num w:numId="30">
    <w:abstractNumId w:val="7"/>
  </w:num>
  <w:num w:numId="31">
    <w:abstractNumId w:val="1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2"/>
  </w:num>
  <w:num w:numId="33">
    <w:abstractNumId w:val="43"/>
  </w:num>
  <w:num w:numId="34">
    <w:abstractNumId w:val="12"/>
  </w:num>
  <w:num w:numId="35">
    <w:abstractNumId w:val="0"/>
  </w:num>
  <w:num w:numId="36">
    <w:abstractNumId w:val="5"/>
  </w:num>
  <w:num w:numId="37">
    <w:abstractNumId w:val="31"/>
  </w:num>
  <w:num w:numId="38">
    <w:abstractNumId w:val="21"/>
  </w:num>
  <w:num w:numId="39">
    <w:abstractNumId w:val="15"/>
  </w:num>
  <w:num w:numId="40">
    <w:abstractNumId w:val="29"/>
  </w:num>
  <w:num w:numId="41">
    <w:abstractNumId w:val="14"/>
  </w:num>
  <w:num w:numId="42">
    <w:abstractNumId w:val="30"/>
  </w:num>
  <w:num w:numId="43">
    <w:abstractNumId w:val="35"/>
  </w:num>
  <w:num w:numId="44">
    <w:abstractNumId w:val="23"/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691"/>
    <w:rsid w:val="00291691"/>
    <w:rsid w:val="00304B24"/>
    <w:rsid w:val="00346E8D"/>
    <w:rsid w:val="005C3A16"/>
    <w:rsid w:val="00CA54F6"/>
    <w:rsid w:val="00CA6CF9"/>
    <w:rsid w:val="00F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4B24"/>
  </w:style>
  <w:style w:type="paragraph" w:styleId="1">
    <w:name w:val="heading 1"/>
    <w:basedOn w:val="a0"/>
    <w:next w:val="a0"/>
    <w:link w:val="10"/>
    <w:qFormat/>
    <w:rsid w:val="00291691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291691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2916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unhideWhenUsed/>
    <w:qFormat/>
    <w:rsid w:val="0029169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qFormat/>
    <w:rsid w:val="00291691"/>
    <w:pPr>
      <w:keepNext/>
      <w:tabs>
        <w:tab w:val="left" w:pos="375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291691"/>
    <w:pPr>
      <w:keepNext/>
      <w:tabs>
        <w:tab w:val="left" w:pos="375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0"/>
    <w:next w:val="a0"/>
    <w:link w:val="70"/>
    <w:qFormat/>
    <w:rsid w:val="00291691"/>
    <w:pPr>
      <w:keepNext/>
      <w:tabs>
        <w:tab w:val="left" w:pos="375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8">
    <w:name w:val="heading 8"/>
    <w:basedOn w:val="a0"/>
    <w:next w:val="a0"/>
    <w:link w:val="80"/>
    <w:qFormat/>
    <w:rsid w:val="0029169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</w:rPr>
  </w:style>
  <w:style w:type="paragraph" w:styleId="9">
    <w:name w:val="heading 9"/>
    <w:basedOn w:val="a0"/>
    <w:next w:val="a0"/>
    <w:link w:val="90"/>
    <w:qFormat/>
    <w:rsid w:val="0029169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9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91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9169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29169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29169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1"/>
    <w:link w:val="4"/>
    <w:rsid w:val="0029169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1"/>
    <w:link w:val="5"/>
    <w:rsid w:val="002916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29169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1"/>
    <w:link w:val="7"/>
    <w:rsid w:val="0029169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1"/>
    <w:link w:val="8"/>
    <w:rsid w:val="00291691"/>
    <w:rPr>
      <w:rFonts w:ascii="Times New Roman" w:eastAsia="Times New Roman" w:hAnsi="Times New Roman" w:cs="Times New Roman"/>
      <w:sz w:val="32"/>
      <w:szCs w:val="20"/>
    </w:rPr>
  </w:style>
  <w:style w:type="character" w:customStyle="1" w:styleId="90">
    <w:name w:val="Заголовок 9 Знак"/>
    <w:basedOn w:val="a1"/>
    <w:link w:val="9"/>
    <w:rsid w:val="00291691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291691"/>
  </w:style>
  <w:style w:type="table" w:styleId="a6">
    <w:name w:val="Table Grid"/>
    <w:basedOn w:val="a2"/>
    <w:uiPriority w:val="59"/>
    <w:rsid w:val="002916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29169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nhideWhenUsed/>
    <w:rsid w:val="00291691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2916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291691"/>
    <w:rPr>
      <w:rFonts w:ascii="Calibri" w:eastAsia="Calibri" w:hAnsi="Calibri" w:cs="Times New Roman"/>
      <w:lang w:eastAsia="en-US"/>
    </w:rPr>
  </w:style>
  <w:style w:type="paragraph" w:styleId="ab">
    <w:name w:val="footer"/>
    <w:basedOn w:val="a0"/>
    <w:link w:val="ac"/>
    <w:unhideWhenUsed/>
    <w:rsid w:val="002916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1"/>
    <w:link w:val="ab"/>
    <w:rsid w:val="00291691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0"/>
    <w:link w:val="32"/>
    <w:unhideWhenUsed/>
    <w:rsid w:val="00291691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291691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Содержимое таблицы"/>
    <w:basedOn w:val="a0"/>
    <w:rsid w:val="002916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bkimgc">
    <w:name w:val="bkimg_c"/>
    <w:basedOn w:val="a1"/>
    <w:rsid w:val="00291691"/>
  </w:style>
  <w:style w:type="paragraph" w:customStyle="1" w:styleId="article">
    <w:name w:val="article"/>
    <w:basedOn w:val="a0"/>
    <w:rsid w:val="0029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0"/>
    <w:unhideWhenUsed/>
    <w:rsid w:val="0029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91691"/>
  </w:style>
  <w:style w:type="character" w:styleId="af">
    <w:name w:val="Strong"/>
    <w:qFormat/>
    <w:rsid w:val="00291691"/>
    <w:rPr>
      <w:b/>
      <w:bCs/>
    </w:rPr>
  </w:style>
  <w:style w:type="character" w:customStyle="1" w:styleId="af0">
    <w:name w:val="Без интервала Знак"/>
    <w:link w:val="af1"/>
    <w:locked/>
    <w:rsid w:val="00291691"/>
    <w:rPr>
      <w:sz w:val="28"/>
    </w:rPr>
  </w:style>
  <w:style w:type="paragraph" w:styleId="af1">
    <w:name w:val="No Spacing"/>
    <w:link w:val="af0"/>
    <w:qFormat/>
    <w:rsid w:val="00291691"/>
    <w:pPr>
      <w:spacing w:after="0" w:line="240" w:lineRule="auto"/>
    </w:pPr>
    <w:rPr>
      <w:sz w:val="28"/>
    </w:rPr>
  </w:style>
  <w:style w:type="paragraph" w:styleId="21">
    <w:name w:val="Body Text Indent 2"/>
    <w:basedOn w:val="a0"/>
    <w:link w:val="22"/>
    <w:unhideWhenUsed/>
    <w:rsid w:val="0029169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291691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29169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2">
    <w:name w:val="Body Text Indent"/>
    <w:basedOn w:val="a0"/>
    <w:link w:val="af3"/>
    <w:unhideWhenUsed/>
    <w:rsid w:val="0029169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1"/>
    <w:link w:val="af2"/>
    <w:rsid w:val="00291691"/>
    <w:rPr>
      <w:rFonts w:ascii="Calibri" w:eastAsia="Calibri" w:hAnsi="Calibri" w:cs="Times New Roman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291691"/>
  </w:style>
  <w:style w:type="paragraph" w:styleId="af4">
    <w:name w:val="Body Text"/>
    <w:basedOn w:val="a0"/>
    <w:link w:val="af5"/>
    <w:rsid w:val="002916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291691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Document Map"/>
    <w:basedOn w:val="a0"/>
    <w:link w:val="af7"/>
    <w:semiHidden/>
    <w:rsid w:val="0029169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7">
    <w:name w:val="Схема документа Знак"/>
    <w:basedOn w:val="a1"/>
    <w:link w:val="af6"/>
    <w:semiHidden/>
    <w:rsid w:val="00291691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styleId="af8">
    <w:name w:val="page number"/>
    <w:rsid w:val="00291691"/>
  </w:style>
  <w:style w:type="paragraph" w:styleId="23">
    <w:name w:val="Body Text 2"/>
    <w:basedOn w:val="a0"/>
    <w:link w:val="24"/>
    <w:rsid w:val="00291691"/>
    <w:pPr>
      <w:tabs>
        <w:tab w:val="left" w:pos="375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4">
    <w:name w:val="Основной текст 2 Знак"/>
    <w:basedOn w:val="a1"/>
    <w:link w:val="23"/>
    <w:rsid w:val="00291691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3">
    <w:name w:val="Body Text 3"/>
    <w:basedOn w:val="a0"/>
    <w:link w:val="34"/>
    <w:rsid w:val="00291691"/>
    <w:pPr>
      <w:tabs>
        <w:tab w:val="left" w:pos="375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291691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itle"/>
    <w:basedOn w:val="a0"/>
    <w:link w:val="afa"/>
    <w:qFormat/>
    <w:rsid w:val="002916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fa">
    <w:name w:val="Название Знак"/>
    <w:basedOn w:val="a1"/>
    <w:link w:val="af9"/>
    <w:rsid w:val="0029169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fb">
    <w:name w:val="caption"/>
    <w:basedOn w:val="a0"/>
    <w:next w:val="a0"/>
    <w:qFormat/>
    <w:rsid w:val="002916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12">
    <w:name w:val="Сетка таблицы1"/>
    <w:basedOn w:val="a2"/>
    <w:next w:val="a6"/>
    <w:rsid w:val="0029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lock Text"/>
    <w:basedOn w:val="a0"/>
    <w:rsid w:val="00291691"/>
    <w:pPr>
      <w:widowControl w:val="0"/>
      <w:tabs>
        <w:tab w:val="left" w:pos="720"/>
      </w:tabs>
      <w:autoSpaceDE w:val="0"/>
      <w:autoSpaceDN w:val="0"/>
      <w:adjustRightInd w:val="0"/>
      <w:spacing w:after="0" w:line="360" w:lineRule="auto"/>
      <w:ind w:left="67" w:right="2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9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Обычный1"/>
    <w:rsid w:val="00291691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Heading">
    <w:name w:val="Heading"/>
    <w:rsid w:val="0029169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Preformat">
    <w:name w:val="Preformat"/>
    <w:rsid w:val="002916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styleId="a">
    <w:name w:val="List Bullet"/>
    <w:basedOn w:val="a0"/>
    <w:autoRedefine/>
    <w:rsid w:val="00291691"/>
    <w:pPr>
      <w:numPr>
        <w:numId w:val="35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2916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d">
    <w:name w:val="Основной текст_"/>
    <w:basedOn w:val="a1"/>
    <w:link w:val="14"/>
    <w:rsid w:val="002916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d"/>
    <w:rsid w:val="00291691"/>
    <w:pPr>
      <w:shd w:val="clear" w:color="auto" w:fill="FFFFFF"/>
      <w:spacing w:after="0" w:line="322" w:lineRule="exact"/>
      <w:ind w:hanging="2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SveTA</cp:lastModifiedBy>
  <cp:revision>6</cp:revision>
  <cp:lastPrinted>2018-10-05T09:58:00Z</cp:lastPrinted>
  <dcterms:created xsi:type="dcterms:W3CDTF">2015-12-27T06:46:00Z</dcterms:created>
  <dcterms:modified xsi:type="dcterms:W3CDTF">2019-10-18T14:40:00Z</dcterms:modified>
</cp:coreProperties>
</file>