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5" w:rsidRPr="00406EE2" w:rsidRDefault="00D95BD5" w:rsidP="00D95BD5">
      <w:pPr>
        <w:jc w:val="center"/>
        <w:rPr>
          <w:b/>
        </w:rPr>
      </w:pPr>
      <w:r>
        <w:rPr>
          <w:b/>
        </w:rPr>
        <w:t xml:space="preserve">ПЛАН </w:t>
      </w:r>
    </w:p>
    <w:p w:rsidR="00D95BD5" w:rsidRDefault="00D95BD5" w:rsidP="00D95BD5">
      <w:pPr>
        <w:jc w:val="center"/>
        <w:rPr>
          <w:b/>
        </w:rPr>
      </w:pPr>
      <w:r w:rsidRPr="00406EE2">
        <w:rPr>
          <w:b/>
        </w:rPr>
        <w:t>по устранению недостатков, выявленных в ходе</w:t>
      </w:r>
      <w:r>
        <w:rPr>
          <w:b/>
        </w:rPr>
        <w:t xml:space="preserve"> </w:t>
      </w:r>
      <w:proofErr w:type="gramStart"/>
      <w:r>
        <w:rPr>
          <w:b/>
        </w:rPr>
        <w:t>проведения</w:t>
      </w:r>
      <w:r w:rsidRPr="00406EE2">
        <w:rPr>
          <w:b/>
        </w:rPr>
        <w:t xml:space="preserve"> независимой оценки качества условий оказания услуг</w:t>
      </w:r>
      <w:proofErr w:type="gramEnd"/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644"/>
        <w:gridCol w:w="2708"/>
        <w:gridCol w:w="1424"/>
        <w:gridCol w:w="2262"/>
        <w:gridCol w:w="2977"/>
        <w:gridCol w:w="1701"/>
      </w:tblGrid>
      <w:tr w:rsidR="00D95BD5" w:rsidRPr="00C901AD" w:rsidTr="002174A8">
        <w:trPr>
          <w:trHeight w:val="706"/>
        </w:trPr>
        <w:tc>
          <w:tcPr>
            <w:tcW w:w="736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№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F7317">
              <w:rPr>
                <w:b/>
                <w:sz w:val="20"/>
                <w:szCs w:val="20"/>
              </w:rPr>
              <w:t>п</w:t>
            </w:r>
            <w:proofErr w:type="gramEnd"/>
            <w:r w:rsidRPr="003F73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Недостатки, 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(с указанием фамилии, имени, отчества и должности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Сведения о ходе реализации 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</w:tr>
      <w:tr w:rsidR="00D95BD5" w:rsidRPr="00C901AD" w:rsidTr="002174A8">
        <w:trPr>
          <w:trHeight w:val="705"/>
        </w:trPr>
        <w:tc>
          <w:tcPr>
            <w:tcW w:w="736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фактический срок реализации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843FBA" w:rsidRDefault="00D95BD5" w:rsidP="006D7420">
            <w:pPr>
              <w:jc w:val="center"/>
              <w:rPr>
                <w:b/>
                <w:i/>
              </w:rPr>
            </w:pPr>
            <w:r w:rsidRPr="00843FBA">
              <w:rPr>
                <w:b/>
                <w:i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="006D7420" w:rsidRPr="00843FBA">
              <w:rPr>
                <w:b/>
                <w:i/>
                <w:sz w:val="22"/>
                <w:szCs w:val="22"/>
              </w:rPr>
              <w:t>центр развития ребенка</w:t>
            </w:r>
            <w:r w:rsidR="003F757D">
              <w:rPr>
                <w:b/>
                <w:i/>
                <w:sz w:val="22"/>
                <w:szCs w:val="22"/>
              </w:rPr>
              <w:t xml:space="preserve"> </w:t>
            </w:r>
            <w:r w:rsidR="006D7420" w:rsidRPr="00843FBA">
              <w:rPr>
                <w:b/>
                <w:i/>
                <w:sz w:val="22"/>
                <w:szCs w:val="22"/>
              </w:rPr>
              <w:t>-</w:t>
            </w:r>
            <w:r w:rsidR="003F757D">
              <w:rPr>
                <w:b/>
                <w:i/>
                <w:sz w:val="22"/>
                <w:szCs w:val="22"/>
              </w:rPr>
              <w:t xml:space="preserve"> </w:t>
            </w:r>
            <w:r w:rsidR="006D7420" w:rsidRPr="00843FBA">
              <w:rPr>
                <w:b/>
                <w:i/>
                <w:sz w:val="22"/>
                <w:szCs w:val="22"/>
              </w:rPr>
              <w:t>д</w:t>
            </w:r>
            <w:r w:rsidRPr="00843FBA">
              <w:rPr>
                <w:b/>
                <w:i/>
                <w:sz w:val="22"/>
                <w:szCs w:val="22"/>
              </w:rPr>
              <w:t>етский сад №1</w:t>
            </w:r>
            <w:r w:rsidR="006D7420" w:rsidRPr="00843FBA">
              <w:rPr>
                <w:b/>
                <w:i/>
                <w:sz w:val="22"/>
                <w:szCs w:val="22"/>
              </w:rPr>
              <w:t>0</w:t>
            </w:r>
            <w:r w:rsidRPr="00843FB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43FBA">
              <w:rPr>
                <w:b/>
                <w:i/>
                <w:sz w:val="22"/>
                <w:szCs w:val="22"/>
              </w:rPr>
              <w:t>г</w:t>
            </w:r>
            <w:proofErr w:type="gramStart"/>
            <w:r w:rsidRPr="00843FBA">
              <w:rPr>
                <w:b/>
                <w:i/>
                <w:sz w:val="22"/>
                <w:szCs w:val="22"/>
              </w:rPr>
              <w:t>.А</w:t>
            </w:r>
            <w:proofErr w:type="gramEnd"/>
            <w:r w:rsidRPr="00843FBA">
              <w:rPr>
                <w:b/>
                <w:i/>
                <w:sz w:val="22"/>
                <w:szCs w:val="22"/>
              </w:rPr>
              <w:t>лексеевки</w:t>
            </w:r>
            <w:proofErr w:type="spellEnd"/>
            <w:r w:rsidR="00843FBA" w:rsidRPr="00843FBA">
              <w:rPr>
                <w:b/>
                <w:i/>
                <w:sz w:val="22"/>
                <w:szCs w:val="22"/>
              </w:rPr>
              <w:t xml:space="preserve"> </w:t>
            </w:r>
            <w:r w:rsidRPr="00843FBA">
              <w:rPr>
                <w:b/>
                <w:i/>
                <w:sz w:val="22"/>
                <w:szCs w:val="22"/>
              </w:rPr>
              <w:t xml:space="preserve"> Белгородской области 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i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</w:t>
            </w:r>
            <w:r w:rsidRPr="003F7317">
              <w:rPr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95BD5" w:rsidRPr="00C901AD" w:rsidTr="002174A8">
        <w:tc>
          <w:tcPr>
            <w:tcW w:w="736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736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1.3.1.</w:t>
            </w:r>
          </w:p>
        </w:tc>
        <w:tc>
          <w:tcPr>
            <w:tcW w:w="3644" w:type="dxa"/>
          </w:tcPr>
          <w:p w:rsidR="00D95BD5" w:rsidRPr="00883130" w:rsidRDefault="00D95BD5" w:rsidP="002174A8">
            <w:pPr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883130">
              <w:rPr>
                <w:rStyle w:val="2"/>
                <w:sz w:val="20"/>
                <w:szCs w:val="20"/>
              </w:rPr>
              <w:t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08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Создание на официальном сайте раздела «Рассмотрение обращений граждан»</w:t>
            </w:r>
          </w:p>
        </w:tc>
        <w:tc>
          <w:tcPr>
            <w:tcW w:w="1424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18.01.2019г</w:t>
            </w:r>
          </w:p>
        </w:tc>
        <w:tc>
          <w:tcPr>
            <w:tcW w:w="2262" w:type="dxa"/>
          </w:tcPr>
          <w:p w:rsidR="00D95BD5" w:rsidRPr="00C264F3" w:rsidRDefault="00EE0382" w:rsidP="0021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С.Н.</w:t>
            </w:r>
          </w:p>
          <w:p w:rsidR="00D95BD5" w:rsidRPr="00C264F3" w:rsidRDefault="00EE0382" w:rsidP="0021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5BD5" w:rsidRPr="00C264F3">
              <w:rPr>
                <w:sz w:val="20"/>
                <w:szCs w:val="20"/>
              </w:rPr>
              <w:t>тарший воспитатель</w:t>
            </w:r>
          </w:p>
        </w:tc>
        <w:tc>
          <w:tcPr>
            <w:tcW w:w="2977" w:type="dxa"/>
          </w:tcPr>
          <w:p w:rsidR="00D95BD5" w:rsidRDefault="0080273C" w:rsidP="0080273C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 xml:space="preserve">на официальном сайте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C264F3">
              <w:rPr>
                <w:sz w:val="20"/>
                <w:szCs w:val="20"/>
              </w:rPr>
              <w:t>оздан</w:t>
            </w:r>
            <w:proofErr w:type="gramEnd"/>
            <w:r w:rsidRPr="00C264F3">
              <w:rPr>
                <w:sz w:val="20"/>
                <w:szCs w:val="20"/>
              </w:rPr>
              <w:t xml:space="preserve"> раздела «Рассмотрение обращений граждан»</w:t>
            </w:r>
          </w:p>
          <w:p w:rsidR="0080273C" w:rsidRDefault="00A5022E" w:rsidP="0080273C">
            <w:pPr>
              <w:jc w:val="center"/>
              <w:rPr>
                <w:b/>
                <w:sz w:val="20"/>
                <w:szCs w:val="20"/>
              </w:rPr>
            </w:pPr>
            <w:hyperlink r:id="rId7" w:history="1"/>
            <w:r w:rsidR="00AD6FCE">
              <w:rPr>
                <w:rStyle w:val="a6"/>
                <w:b/>
                <w:sz w:val="20"/>
                <w:szCs w:val="20"/>
              </w:rPr>
              <w:t xml:space="preserve"> </w:t>
            </w:r>
          </w:p>
          <w:p w:rsidR="0080273C" w:rsidRPr="003F7317" w:rsidRDefault="0080273C" w:rsidP="00802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EE0382" w:rsidRDefault="00B73863" w:rsidP="002174A8">
            <w:pPr>
              <w:jc w:val="center"/>
              <w:rPr>
                <w:sz w:val="20"/>
                <w:szCs w:val="20"/>
              </w:rPr>
            </w:pPr>
            <w:r w:rsidRPr="00EE0382">
              <w:rPr>
                <w:sz w:val="20"/>
                <w:szCs w:val="20"/>
              </w:rPr>
              <w:t>18</w:t>
            </w:r>
            <w:r w:rsidR="0080273C" w:rsidRPr="00EE0382">
              <w:rPr>
                <w:sz w:val="20"/>
                <w:szCs w:val="20"/>
              </w:rPr>
              <w:t>.01.2019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II</w:t>
            </w:r>
            <w:r w:rsidRPr="003F7317">
              <w:rPr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1D5EAF" w:rsidRPr="00C901AD" w:rsidTr="002174A8">
        <w:tc>
          <w:tcPr>
            <w:tcW w:w="736" w:type="dxa"/>
          </w:tcPr>
          <w:p w:rsidR="001D5EAF" w:rsidRPr="005B6FFD" w:rsidRDefault="001D5EAF" w:rsidP="00DD31D0">
            <w:pPr>
              <w:rPr>
                <w:rStyle w:val="2"/>
                <w:b/>
              </w:rPr>
            </w:pPr>
            <w:r>
              <w:rPr>
                <w:rStyle w:val="20"/>
                <w:b w:val="0"/>
              </w:rPr>
              <w:t>2.2</w:t>
            </w:r>
            <w:r w:rsidRPr="005B6FFD">
              <w:rPr>
                <w:rStyle w:val="20"/>
                <w:b w:val="0"/>
              </w:rPr>
              <w:t>.</w:t>
            </w:r>
            <w:r>
              <w:rPr>
                <w:rStyle w:val="20"/>
                <w:b w:val="0"/>
              </w:rPr>
              <w:t>1.</w:t>
            </w:r>
          </w:p>
        </w:tc>
        <w:tc>
          <w:tcPr>
            <w:tcW w:w="3644" w:type="dxa"/>
          </w:tcPr>
          <w:p w:rsidR="001D5EAF" w:rsidRPr="002C17C4" w:rsidRDefault="001D5EAF" w:rsidP="00DD31D0">
            <w:pPr>
              <w:spacing w:line="274" w:lineRule="exact"/>
              <w:rPr>
                <w:rStyle w:val="2"/>
                <w:sz w:val="20"/>
                <w:szCs w:val="20"/>
              </w:rPr>
            </w:pPr>
            <w:r w:rsidRPr="002C17C4">
              <w:rPr>
                <w:rStyle w:val="2"/>
                <w:sz w:val="20"/>
                <w:szCs w:val="20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2708" w:type="dxa"/>
          </w:tcPr>
          <w:p w:rsidR="001D5EAF" w:rsidRPr="00883130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дополнительное размещение спортивного и игрового оборудования на групповых площадках</w:t>
            </w:r>
          </w:p>
        </w:tc>
        <w:tc>
          <w:tcPr>
            <w:tcW w:w="1424" w:type="dxa"/>
          </w:tcPr>
          <w:p w:rsidR="001D5EAF" w:rsidRPr="00D243A6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2019г.</w:t>
            </w:r>
          </w:p>
        </w:tc>
        <w:tc>
          <w:tcPr>
            <w:tcW w:w="2262" w:type="dxa"/>
          </w:tcPr>
          <w:p w:rsidR="001D5EAF" w:rsidRDefault="001D5EAF" w:rsidP="00DD31D0">
            <w:pPr>
              <w:jc w:val="center"/>
              <w:rPr>
                <w:sz w:val="20"/>
                <w:szCs w:val="20"/>
              </w:rPr>
            </w:pPr>
            <w:r w:rsidRPr="007F04B0">
              <w:rPr>
                <w:sz w:val="20"/>
                <w:szCs w:val="20"/>
              </w:rPr>
              <w:t>Кириченко Л.Д.</w:t>
            </w:r>
          </w:p>
          <w:p w:rsidR="001D5EAF" w:rsidRPr="007F04B0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2977" w:type="dxa"/>
          </w:tcPr>
          <w:p w:rsidR="001D5EAF" w:rsidRPr="003F7317" w:rsidRDefault="001D5EAF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EAF" w:rsidRPr="003F7317" w:rsidRDefault="001D5EAF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EAF" w:rsidRPr="00C901AD" w:rsidTr="002174A8">
        <w:tc>
          <w:tcPr>
            <w:tcW w:w="736" w:type="dxa"/>
          </w:tcPr>
          <w:p w:rsidR="001D5EAF" w:rsidRPr="005B6FFD" w:rsidRDefault="001D5EAF" w:rsidP="00DD31D0">
            <w:pPr>
              <w:rPr>
                <w:rStyle w:val="2"/>
                <w:b/>
              </w:rPr>
            </w:pPr>
            <w:r w:rsidRPr="005B6FFD">
              <w:rPr>
                <w:rStyle w:val="20"/>
                <w:b w:val="0"/>
              </w:rPr>
              <w:t>2.4.</w:t>
            </w:r>
            <w:bookmarkStart w:id="0" w:name="_GoBack"/>
            <w:bookmarkEnd w:id="0"/>
          </w:p>
        </w:tc>
        <w:tc>
          <w:tcPr>
            <w:tcW w:w="3644" w:type="dxa"/>
          </w:tcPr>
          <w:p w:rsidR="001D5EAF" w:rsidRPr="00883130" w:rsidRDefault="001D5EAF" w:rsidP="00DD31D0">
            <w:pPr>
              <w:spacing w:line="274" w:lineRule="exact"/>
              <w:rPr>
                <w:rStyle w:val="2"/>
                <w:b/>
                <w:sz w:val="20"/>
                <w:szCs w:val="20"/>
              </w:rPr>
            </w:pPr>
            <w:r w:rsidRPr="00883130">
              <w:rPr>
                <w:rStyle w:val="20"/>
                <w:b w:val="0"/>
                <w:sz w:val="20"/>
                <w:szCs w:val="20"/>
              </w:rPr>
              <w:t>Наличие дополнительных об</w:t>
            </w:r>
            <w:r w:rsidR="00275900">
              <w:rPr>
                <w:rStyle w:val="20"/>
                <w:b w:val="0"/>
                <w:sz w:val="20"/>
                <w:szCs w:val="20"/>
              </w:rPr>
              <w:t>р</w:t>
            </w:r>
            <w:r w:rsidRPr="00883130">
              <w:rPr>
                <w:rStyle w:val="20"/>
                <w:b w:val="0"/>
                <w:sz w:val="20"/>
                <w:szCs w:val="20"/>
              </w:rPr>
              <w:t>азовательных услуг в ДОУ</w:t>
            </w:r>
          </w:p>
        </w:tc>
        <w:tc>
          <w:tcPr>
            <w:tcW w:w="2708" w:type="dxa"/>
          </w:tcPr>
          <w:p w:rsidR="001D5EAF" w:rsidRPr="00883130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лицензии детского сада №10</w:t>
            </w:r>
            <w:r w:rsidRPr="00883130">
              <w:rPr>
                <w:sz w:val="20"/>
                <w:szCs w:val="20"/>
              </w:rPr>
              <w:t xml:space="preserve">  на осуществление образовательной </w:t>
            </w:r>
            <w:r>
              <w:rPr>
                <w:sz w:val="20"/>
                <w:szCs w:val="20"/>
              </w:rPr>
              <w:t xml:space="preserve">деятельности  </w:t>
            </w:r>
            <w:r w:rsidRPr="00883130">
              <w:rPr>
                <w:sz w:val="20"/>
                <w:szCs w:val="20"/>
              </w:rPr>
              <w:t>отсутствует пункт «Дополнительное образование»</w:t>
            </w:r>
            <w:r>
              <w:rPr>
                <w:sz w:val="20"/>
                <w:szCs w:val="20"/>
              </w:rPr>
              <w:t>. Планируется проведение опроса среди родителей для выявления потребностей в организации услуг дополнительного образования, реализация которых  будет вне образовательной программы.</w:t>
            </w:r>
          </w:p>
        </w:tc>
        <w:tc>
          <w:tcPr>
            <w:tcW w:w="1424" w:type="dxa"/>
          </w:tcPr>
          <w:p w:rsidR="001D5EAF" w:rsidRPr="00E40AC1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40AC1">
              <w:rPr>
                <w:sz w:val="20"/>
                <w:szCs w:val="20"/>
              </w:rPr>
              <w:t>вгуст 2019г.</w:t>
            </w:r>
          </w:p>
        </w:tc>
        <w:tc>
          <w:tcPr>
            <w:tcW w:w="2262" w:type="dxa"/>
          </w:tcPr>
          <w:p w:rsidR="001D5EAF" w:rsidRPr="00C264F3" w:rsidRDefault="001D5EAF" w:rsidP="00D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С.Н.</w:t>
            </w:r>
          </w:p>
          <w:p w:rsidR="001D5EAF" w:rsidRPr="003F7317" w:rsidRDefault="001D5EAF" w:rsidP="00DD3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64F3">
              <w:rPr>
                <w:sz w:val="20"/>
                <w:szCs w:val="20"/>
              </w:rPr>
              <w:t>тарший воспитатель</w:t>
            </w:r>
          </w:p>
        </w:tc>
        <w:tc>
          <w:tcPr>
            <w:tcW w:w="2977" w:type="dxa"/>
          </w:tcPr>
          <w:p w:rsidR="001D5EAF" w:rsidRPr="003F7317" w:rsidRDefault="001D5EAF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EAF" w:rsidRPr="003F7317" w:rsidRDefault="001D5EAF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IV</w:t>
            </w:r>
            <w:r w:rsidRPr="003F7317">
              <w:rPr>
                <w:b/>
                <w:sz w:val="20"/>
                <w:szCs w:val="20"/>
              </w:rPr>
              <w:t>. доброжелательность, вежливость, компетентность работников организации</w:t>
            </w:r>
          </w:p>
        </w:tc>
      </w:tr>
      <w:tr w:rsidR="00D95BD5" w:rsidRPr="00C901AD" w:rsidTr="002174A8">
        <w:tc>
          <w:tcPr>
            <w:tcW w:w="736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64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V</w:t>
            </w:r>
            <w:r w:rsidRPr="003F7317">
              <w:rPr>
                <w:b/>
                <w:sz w:val="20"/>
                <w:szCs w:val="20"/>
              </w:rPr>
              <w:t>. Удовлетворенность качеством оказания услуг</w:t>
            </w:r>
          </w:p>
        </w:tc>
      </w:tr>
    </w:tbl>
    <w:p w:rsidR="0080273C" w:rsidRDefault="0080273C" w:rsidP="00707D58"/>
    <w:sectPr w:rsidR="0080273C" w:rsidSect="002759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2E" w:rsidRDefault="00A5022E" w:rsidP="00D95BD5">
      <w:r>
        <w:separator/>
      </w:r>
    </w:p>
  </w:endnote>
  <w:endnote w:type="continuationSeparator" w:id="0">
    <w:p w:rsidR="00A5022E" w:rsidRDefault="00A5022E" w:rsidP="00D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2E" w:rsidRDefault="00A5022E" w:rsidP="00D95BD5">
      <w:r>
        <w:separator/>
      </w:r>
    </w:p>
  </w:footnote>
  <w:footnote w:type="continuationSeparator" w:id="0">
    <w:p w:rsidR="00A5022E" w:rsidRDefault="00A5022E" w:rsidP="00D95BD5">
      <w:r>
        <w:continuationSeparator/>
      </w:r>
    </w:p>
  </w:footnote>
  <w:footnote w:id="1">
    <w:p w:rsidR="00D95BD5" w:rsidRDefault="00D95BD5" w:rsidP="001D774A">
      <w:pPr>
        <w:jc w:val="both"/>
      </w:pPr>
      <w:r w:rsidRPr="001E0D5A">
        <w:rPr>
          <w:rStyle w:val="a5"/>
          <w:sz w:val="20"/>
          <w:szCs w:val="20"/>
        </w:rPr>
        <w:footnoteRef/>
      </w:r>
      <w:r w:rsidRPr="001E0D5A">
        <w:rPr>
          <w:sz w:val="20"/>
          <w:szCs w:val="20"/>
        </w:rPr>
        <w:t xml:space="preserve"> Это те мероприятия, которые организации успели завершить, исправить, устранить в период с проведения </w:t>
      </w:r>
      <w:r>
        <w:rPr>
          <w:sz w:val="20"/>
          <w:szCs w:val="20"/>
        </w:rPr>
        <w:t>независимой оценк</w:t>
      </w:r>
      <w:r w:rsidRPr="001E0D5A">
        <w:rPr>
          <w:sz w:val="20"/>
          <w:szCs w:val="20"/>
        </w:rPr>
        <w:t xml:space="preserve">и до </w:t>
      </w:r>
      <w:r>
        <w:rPr>
          <w:sz w:val="20"/>
          <w:szCs w:val="20"/>
        </w:rPr>
        <w:t>формирования</w:t>
      </w:r>
      <w:r w:rsidRPr="001E0D5A">
        <w:rPr>
          <w:sz w:val="20"/>
          <w:szCs w:val="20"/>
        </w:rPr>
        <w:t xml:space="preserve"> плана.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D5"/>
    <w:rsid w:val="001132BA"/>
    <w:rsid w:val="00197ABC"/>
    <w:rsid w:val="001D5EAF"/>
    <w:rsid w:val="001D774A"/>
    <w:rsid w:val="00275900"/>
    <w:rsid w:val="003003ED"/>
    <w:rsid w:val="003D75ED"/>
    <w:rsid w:val="003F757D"/>
    <w:rsid w:val="0061603F"/>
    <w:rsid w:val="006D7420"/>
    <w:rsid w:val="00701A24"/>
    <w:rsid w:val="00703E17"/>
    <w:rsid w:val="00707D58"/>
    <w:rsid w:val="0080273C"/>
    <w:rsid w:val="008124E7"/>
    <w:rsid w:val="00815095"/>
    <w:rsid w:val="00843FBA"/>
    <w:rsid w:val="008A5202"/>
    <w:rsid w:val="00945D7C"/>
    <w:rsid w:val="009D1593"/>
    <w:rsid w:val="009E3C69"/>
    <w:rsid w:val="00A207EF"/>
    <w:rsid w:val="00A21EE2"/>
    <w:rsid w:val="00A5022E"/>
    <w:rsid w:val="00AD6FCE"/>
    <w:rsid w:val="00B7190C"/>
    <w:rsid w:val="00B73863"/>
    <w:rsid w:val="00C7238E"/>
    <w:rsid w:val="00D95BD5"/>
    <w:rsid w:val="00DC6E2A"/>
    <w:rsid w:val="00DD6049"/>
    <w:rsid w:val="00E040F7"/>
    <w:rsid w:val="00E40AC1"/>
    <w:rsid w:val="00EE0382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95BD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95BD5"/>
    <w:rPr>
      <w:vertAlign w:val="superscript"/>
    </w:rPr>
  </w:style>
  <w:style w:type="character" w:customStyle="1" w:styleId="2">
    <w:name w:val="Основной текст (2)"/>
    <w:basedOn w:val="a0"/>
    <w:rsid w:val="00D9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D9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802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12.bip31.ru/?page_id=13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27</cp:revision>
  <dcterms:created xsi:type="dcterms:W3CDTF">2019-01-17T09:19:00Z</dcterms:created>
  <dcterms:modified xsi:type="dcterms:W3CDTF">2019-01-21T13:38:00Z</dcterms:modified>
</cp:coreProperties>
</file>